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Crawford County Commissioners met on Thursday, </w:t>
      </w:r>
      <w:r w:rsidR="000B34A4">
        <w:rPr>
          <w:rFonts w:ascii="Times New Roman" w:eastAsia="Times New Roman" w:hAnsi="Times New Roman" w:cs="Times New Roman"/>
          <w:sz w:val="24"/>
          <w:szCs w:val="24"/>
        </w:rPr>
        <w:t xml:space="preserve">September </w:t>
      </w:r>
      <w:r w:rsidR="00850AC5">
        <w:rPr>
          <w:rFonts w:ascii="Times New Roman" w:eastAsia="Times New Roman" w:hAnsi="Times New Roman" w:cs="Times New Roman"/>
          <w:sz w:val="24"/>
          <w:szCs w:val="24"/>
        </w:rPr>
        <w:t>17</w:t>
      </w:r>
      <w:r>
        <w:rPr>
          <w:rFonts w:ascii="Times New Roman" w:eastAsia="Times New Roman" w:hAnsi="Times New Roman" w:cs="Times New Roman"/>
          <w:sz w:val="24"/>
          <w:szCs w:val="24"/>
        </w:rPr>
        <w:t>, 2015, for a regular meeting with the following present:</w:t>
      </w:r>
    </w:p>
    <w:p w:rsidR="000A131D" w:rsidRDefault="000A131D" w:rsidP="000A131D">
      <w:pPr>
        <w:spacing w:after="0" w:line="240" w:lineRule="exact"/>
        <w:rPr>
          <w:rFonts w:ascii="Times New Roman" w:eastAsia="Times New Roman" w:hAnsi="Times New Roman" w:cs="Times New Roman"/>
          <w:sz w:val="24"/>
          <w:szCs w:val="24"/>
        </w:rPr>
      </w:pPr>
    </w:p>
    <w:p w:rsidR="00233B60" w:rsidRDefault="00233B60"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Francis F. Weiderspahn, Jr.</w:t>
      </w:r>
      <w:r>
        <w:rPr>
          <w:rFonts w:ascii="Times New Roman" w:eastAsia="Times New Roman" w:hAnsi="Times New Roman" w:cs="Times New Roman"/>
          <w:sz w:val="24"/>
          <w:szCs w:val="24"/>
        </w:rPr>
        <w:tab/>
        <w:t>Chairman</w:t>
      </w:r>
    </w:p>
    <w:p w:rsidR="00067EBC"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Jack P. Lynch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 Sherman Allen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Keith Button, Esq.</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Solicitor</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Mark Lessig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County Administrator </w:t>
      </w:r>
    </w:p>
    <w:p w:rsidR="002E396F" w:rsidRDefault="002E396F"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Cheri Porter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Clerk</w:t>
      </w:r>
    </w:p>
    <w:p w:rsidR="002E396F" w:rsidRDefault="002E396F"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Gina Chatfield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 Chief Clerk</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Chief Financial Officer </w:t>
      </w:r>
    </w:p>
    <w:p w:rsidR="0006140C" w:rsidRDefault="000A131D" w:rsidP="008C79E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C79E6">
        <w:rPr>
          <w:rFonts w:ascii="Times New Roman" w:eastAsia="Times New Roman" w:hAnsi="Times New Roman" w:cs="Times New Roman"/>
          <w:sz w:val="24"/>
          <w:szCs w:val="24"/>
        </w:rPr>
        <w:t>Arlene Rodriguez</w:t>
      </w:r>
      <w:r w:rsidR="008C79E6">
        <w:rPr>
          <w:rFonts w:ascii="Times New Roman" w:eastAsia="Times New Roman" w:hAnsi="Times New Roman" w:cs="Times New Roman"/>
          <w:sz w:val="24"/>
          <w:szCs w:val="24"/>
        </w:rPr>
        <w:tab/>
      </w:r>
      <w:r w:rsidR="008C79E6">
        <w:rPr>
          <w:rFonts w:ascii="Times New Roman" w:eastAsia="Times New Roman" w:hAnsi="Times New Roman" w:cs="Times New Roman"/>
          <w:sz w:val="24"/>
          <w:szCs w:val="24"/>
        </w:rPr>
        <w:tab/>
        <w:t>Planning Director</w:t>
      </w:r>
    </w:p>
    <w:p w:rsidR="008C79E6" w:rsidRDefault="008C79E6" w:rsidP="008C79E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Zachary Norwood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Assistant Planning Director</w:t>
      </w:r>
    </w:p>
    <w:p w:rsidR="008C79E6" w:rsidRDefault="008C79E6" w:rsidP="008C79E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Zachary Pyle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Assistant Planning Director of Community Development</w:t>
      </w:r>
    </w:p>
    <w:p w:rsidR="008C79E6" w:rsidRDefault="008C79E6" w:rsidP="008C79E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Kevin Nicholson</w:t>
      </w:r>
      <w:proofErr w:type="gramStar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911 Director</w:t>
      </w:r>
      <w:proofErr w:type="gramEnd"/>
    </w:p>
    <w:p w:rsidR="008C79E6" w:rsidRDefault="008C79E6" w:rsidP="008C79E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John </w:t>
      </w:r>
      <w:proofErr w:type="spellStart"/>
      <w:r>
        <w:rPr>
          <w:rFonts w:ascii="Times New Roman" w:eastAsia="Times New Roman" w:hAnsi="Times New Roman" w:cs="Times New Roman"/>
          <w:sz w:val="24"/>
          <w:szCs w:val="24"/>
        </w:rPr>
        <w:t>Shuttleworth</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Court Administrator</w:t>
      </w:r>
    </w:p>
    <w:p w:rsidR="008C79E6" w:rsidRDefault="008C79E6" w:rsidP="008C79E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Patti </w:t>
      </w:r>
      <w:proofErr w:type="spellStart"/>
      <w:r>
        <w:rPr>
          <w:rFonts w:ascii="Times New Roman" w:eastAsia="Times New Roman" w:hAnsi="Times New Roman" w:cs="Times New Roman"/>
          <w:sz w:val="24"/>
          <w:szCs w:val="24"/>
        </w:rPr>
        <w:t>Weatherby</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Clerk of Court</w:t>
      </w:r>
    </w:p>
    <w:p w:rsidR="008C79E6" w:rsidRDefault="008C79E6" w:rsidP="008C79E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Diana Perry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8C79E6" w:rsidRDefault="008C79E6" w:rsidP="008C79E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Chris Seeley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8C79E6" w:rsidRDefault="008C79E6" w:rsidP="008C79E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Mark Phelan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Assistant Maintenance Director</w:t>
      </w:r>
    </w:p>
    <w:p w:rsidR="002E396F" w:rsidRDefault="002E396F" w:rsidP="002E396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Dave Kennedy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Jury Commissioner </w:t>
      </w:r>
    </w:p>
    <w:p w:rsidR="008C79E6" w:rsidRDefault="008C79E6" w:rsidP="009A6BA0">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Jeff Cory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Armstrong</w:t>
      </w:r>
      <w:r w:rsidR="002E396F">
        <w:rPr>
          <w:rFonts w:ascii="Times New Roman" w:eastAsia="Times New Roman" w:hAnsi="Times New Roman" w:cs="Times New Roman"/>
          <w:sz w:val="24"/>
          <w:szCs w:val="24"/>
        </w:rPr>
        <w:tab/>
      </w:r>
    </w:p>
    <w:p w:rsidR="009A6BA0" w:rsidRDefault="008C79E6" w:rsidP="008C79E6">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Keith Gushard</w:t>
      </w:r>
      <w:r w:rsidR="009A6BA0" w:rsidRPr="009A6BA0">
        <w:rPr>
          <w:rFonts w:ascii="Times New Roman" w:eastAsia="Times New Roman" w:hAnsi="Times New Roman" w:cs="Times New Roman"/>
          <w:sz w:val="24"/>
          <w:szCs w:val="24"/>
        </w:rPr>
        <w:t xml:space="preserve"> </w:t>
      </w:r>
      <w:r w:rsidR="009A6BA0" w:rsidRPr="009A6BA0">
        <w:rPr>
          <w:rFonts w:ascii="Times New Roman" w:eastAsia="Times New Roman" w:hAnsi="Times New Roman" w:cs="Times New Roman"/>
          <w:sz w:val="24"/>
          <w:szCs w:val="24"/>
        </w:rPr>
        <w:tab/>
      </w:r>
      <w:r w:rsidR="009A6BA0" w:rsidRPr="009A6BA0">
        <w:rPr>
          <w:rFonts w:ascii="Times New Roman" w:eastAsia="Times New Roman" w:hAnsi="Times New Roman" w:cs="Times New Roman"/>
          <w:sz w:val="24"/>
          <w:szCs w:val="24"/>
        </w:rPr>
        <w:tab/>
        <w:t>Meadville Tribune</w:t>
      </w:r>
    </w:p>
    <w:p w:rsidR="00E86E2C" w:rsidRDefault="002E396F" w:rsidP="0006140C">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6140C" w:rsidRPr="0006140C">
        <w:rPr>
          <w:rFonts w:ascii="Times New Roman" w:eastAsia="Times New Roman" w:hAnsi="Times New Roman" w:cs="Times New Roman"/>
          <w:sz w:val="24"/>
          <w:szCs w:val="24"/>
        </w:rPr>
        <w:t>Chris Soff</w:t>
      </w:r>
      <w:r w:rsidR="0006140C" w:rsidRPr="0006140C">
        <w:rPr>
          <w:rFonts w:ascii="Times New Roman" w:eastAsia="Times New Roman" w:hAnsi="Times New Roman" w:cs="Times New Roman"/>
          <w:sz w:val="24"/>
          <w:szCs w:val="24"/>
        </w:rPr>
        <w:tab/>
      </w:r>
      <w:r w:rsidR="0006140C" w:rsidRPr="0006140C">
        <w:rPr>
          <w:rFonts w:ascii="Times New Roman" w:eastAsia="Times New Roman" w:hAnsi="Times New Roman" w:cs="Times New Roman"/>
          <w:sz w:val="24"/>
          <w:szCs w:val="24"/>
        </w:rPr>
        <w:tab/>
      </w:r>
      <w:r w:rsidR="0006140C" w:rsidRPr="0006140C">
        <w:rPr>
          <w:rFonts w:ascii="Times New Roman" w:eastAsia="Times New Roman" w:hAnsi="Times New Roman" w:cs="Times New Roman"/>
          <w:sz w:val="24"/>
          <w:szCs w:val="24"/>
        </w:rPr>
        <w:tab/>
        <w:t>Mayor of Meadville</w:t>
      </w:r>
    </w:p>
    <w:p w:rsidR="002A39E8" w:rsidRDefault="0006140C" w:rsidP="008C79E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C79E6">
        <w:rPr>
          <w:rFonts w:ascii="Times New Roman" w:eastAsia="Times New Roman" w:hAnsi="Times New Roman" w:cs="Times New Roman"/>
          <w:sz w:val="24"/>
          <w:szCs w:val="24"/>
        </w:rPr>
        <w:t xml:space="preserve">Lee </w:t>
      </w:r>
      <w:proofErr w:type="spellStart"/>
      <w:r w:rsidR="008C79E6">
        <w:rPr>
          <w:rFonts w:ascii="Times New Roman" w:eastAsia="Times New Roman" w:hAnsi="Times New Roman" w:cs="Times New Roman"/>
          <w:sz w:val="24"/>
          <w:szCs w:val="24"/>
        </w:rPr>
        <w:t>Scandinaro</w:t>
      </w:r>
      <w:proofErr w:type="spellEnd"/>
      <w:r w:rsidR="008C79E6">
        <w:rPr>
          <w:rFonts w:ascii="Times New Roman" w:eastAsia="Times New Roman" w:hAnsi="Times New Roman" w:cs="Times New Roman"/>
          <w:sz w:val="24"/>
          <w:szCs w:val="24"/>
        </w:rPr>
        <w:tab/>
      </w:r>
      <w:r w:rsidR="008C79E6">
        <w:rPr>
          <w:rFonts w:ascii="Times New Roman" w:eastAsia="Times New Roman" w:hAnsi="Times New Roman" w:cs="Times New Roman"/>
          <w:sz w:val="24"/>
          <w:szCs w:val="24"/>
        </w:rPr>
        <w:tab/>
      </w:r>
      <w:proofErr w:type="spellStart"/>
      <w:r w:rsidR="008C79E6">
        <w:rPr>
          <w:rFonts w:ascii="Times New Roman" w:eastAsia="Times New Roman" w:hAnsi="Times New Roman" w:cs="Times New Roman"/>
          <w:sz w:val="24"/>
          <w:szCs w:val="24"/>
        </w:rPr>
        <w:t>Americorp</w:t>
      </w:r>
      <w:proofErr w:type="spellEnd"/>
      <w:r w:rsidR="008C79E6">
        <w:rPr>
          <w:rFonts w:ascii="Times New Roman" w:eastAsia="Times New Roman" w:hAnsi="Times New Roman" w:cs="Times New Roman"/>
          <w:sz w:val="24"/>
          <w:szCs w:val="24"/>
        </w:rPr>
        <w:t>/Vista</w:t>
      </w:r>
    </w:p>
    <w:p w:rsidR="008C79E6" w:rsidRDefault="008C79E6" w:rsidP="008C79E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Gary Richardson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8C79E6" w:rsidRDefault="008C79E6" w:rsidP="008C79E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Luigi DeFrancesco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8C79E6" w:rsidRDefault="008C79E6" w:rsidP="008C79E6">
      <w:pPr>
        <w:spacing w:after="0" w:line="240" w:lineRule="exact"/>
        <w:rPr>
          <w:rFonts w:ascii="Times New Roman" w:eastAsia="Times New Roman" w:hAnsi="Times New Roman" w:cs="Times New Roman"/>
          <w:sz w:val="24"/>
          <w:szCs w:val="24"/>
        </w:rPr>
      </w:pPr>
    </w:p>
    <w:p w:rsidR="0006140C" w:rsidRDefault="0006140C" w:rsidP="006139A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A131D" w:rsidRDefault="002A39E8" w:rsidP="006139A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139A6">
        <w:rPr>
          <w:rFonts w:ascii="Times New Roman" w:eastAsia="Times New Roman" w:hAnsi="Times New Roman" w:cs="Times New Roman"/>
          <w:sz w:val="24"/>
          <w:szCs w:val="24"/>
        </w:rPr>
        <w:t xml:space="preserve"> </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opened with the Pledge of Allegiance.</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minu</w:t>
      </w:r>
      <w:r w:rsidR="005C038B">
        <w:rPr>
          <w:rFonts w:ascii="Times New Roman" w:eastAsia="Times New Roman" w:hAnsi="Times New Roman" w:cs="Times New Roman"/>
          <w:sz w:val="24"/>
          <w:szCs w:val="24"/>
        </w:rPr>
        <w:t xml:space="preserve">tes from the meeting on </w:t>
      </w:r>
      <w:r w:rsidR="00AF1E74">
        <w:rPr>
          <w:rFonts w:ascii="Times New Roman" w:eastAsia="Times New Roman" w:hAnsi="Times New Roman" w:cs="Times New Roman"/>
          <w:sz w:val="24"/>
          <w:szCs w:val="24"/>
        </w:rPr>
        <w:t>September 3</w:t>
      </w:r>
      <w:r>
        <w:rPr>
          <w:rFonts w:ascii="Times New Roman" w:eastAsia="Times New Roman" w:hAnsi="Times New Roman" w:cs="Times New Roman"/>
          <w:sz w:val="24"/>
          <w:szCs w:val="24"/>
        </w:rPr>
        <w:t>, 2015. Mr. Lynch seconded and the motion carried.</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minutes of the </w:t>
      </w:r>
      <w:r w:rsidR="005C038B">
        <w:rPr>
          <w:rFonts w:ascii="Times New Roman" w:eastAsia="Times New Roman" w:hAnsi="Times New Roman" w:cs="Times New Roman"/>
          <w:sz w:val="24"/>
          <w:szCs w:val="24"/>
        </w:rPr>
        <w:t xml:space="preserve">Work Sessions from </w:t>
      </w:r>
      <w:r w:rsidR="00AF1E74">
        <w:rPr>
          <w:rFonts w:ascii="Times New Roman" w:eastAsia="Times New Roman" w:hAnsi="Times New Roman" w:cs="Times New Roman"/>
          <w:sz w:val="24"/>
          <w:szCs w:val="24"/>
        </w:rPr>
        <w:t>September 8 &amp; 15</w:t>
      </w:r>
      <w:r>
        <w:rPr>
          <w:rFonts w:ascii="Times New Roman" w:eastAsia="Times New Roman" w:hAnsi="Times New Roman" w:cs="Times New Roman"/>
          <w:sz w:val="24"/>
          <w:szCs w:val="24"/>
        </w:rPr>
        <w:t>, 2015 Mr. Lynch seconded and the motion carried.</w:t>
      </w:r>
    </w:p>
    <w:p w:rsidR="00AF1E74" w:rsidRDefault="00AF1E74" w:rsidP="000A131D">
      <w:pPr>
        <w:spacing w:after="0" w:line="240" w:lineRule="exact"/>
        <w:rPr>
          <w:rFonts w:ascii="Times New Roman" w:eastAsia="Times New Roman" w:hAnsi="Times New Roman" w:cs="Times New Roman"/>
          <w:sz w:val="24"/>
          <w:szCs w:val="24"/>
        </w:rPr>
      </w:pPr>
    </w:p>
    <w:p w:rsidR="00AF1E74" w:rsidRDefault="00AF1E74"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correction of minutes from the September 3, 2015 meeting, item 15, Finance, letter B: should read “…Audit of year ending December 31, 2014…”, rather than “December 31, 2015”. Mr. Lynch seconded and the motion carried.</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payment of bills in the amount of $</w:t>
      </w:r>
      <w:r w:rsidR="00B806E9">
        <w:rPr>
          <w:rFonts w:ascii="Times New Roman" w:eastAsia="Times New Roman" w:hAnsi="Times New Roman" w:cs="Times New Roman"/>
          <w:sz w:val="24"/>
          <w:szCs w:val="24"/>
        </w:rPr>
        <w:t>2,</w:t>
      </w:r>
      <w:r w:rsidR="00AF1E74">
        <w:rPr>
          <w:rFonts w:ascii="Times New Roman" w:eastAsia="Times New Roman" w:hAnsi="Times New Roman" w:cs="Times New Roman"/>
          <w:sz w:val="24"/>
          <w:szCs w:val="24"/>
        </w:rPr>
        <w:t>718</w:t>
      </w:r>
      <w:r w:rsidR="00B806E9">
        <w:rPr>
          <w:rFonts w:ascii="Times New Roman" w:eastAsia="Times New Roman" w:hAnsi="Times New Roman" w:cs="Times New Roman"/>
          <w:sz w:val="24"/>
          <w:szCs w:val="24"/>
        </w:rPr>
        <w:t>,</w:t>
      </w:r>
      <w:r w:rsidR="00AF1E74">
        <w:rPr>
          <w:rFonts w:ascii="Times New Roman" w:eastAsia="Times New Roman" w:hAnsi="Times New Roman" w:cs="Times New Roman"/>
          <w:sz w:val="24"/>
          <w:szCs w:val="24"/>
        </w:rPr>
        <w:t>386</w:t>
      </w:r>
      <w:r w:rsidR="00B806E9">
        <w:rPr>
          <w:rFonts w:ascii="Times New Roman" w:eastAsia="Times New Roman" w:hAnsi="Times New Roman" w:cs="Times New Roman"/>
          <w:sz w:val="24"/>
          <w:szCs w:val="24"/>
        </w:rPr>
        <w:t>.</w:t>
      </w:r>
      <w:r w:rsidR="00AF1E74">
        <w:rPr>
          <w:rFonts w:ascii="Times New Roman" w:eastAsia="Times New Roman" w:hAnsi="Times New Roman" w:cs="Times New Roman"/>
          <w:sz w:val="24"/>
          <w:szCs w:val="24"/>
        </w:rPr>
        <w:t>23</w:t>
      </w:r>
      <w:r w:rsidR="005C038B">
        <w:rPr>
          <w:rFonts w:ascii="Times New Roman" w:eastAsia="Times New Roman" w:hAnsi="Times New Roman" w:cs="Times New Roman"/>
          <w:sz w:val="24"/>
          <w:szCs w:val="24"/>
        </w:rPr>
        <w:t xml:space="preserve"> for the period ending </w:t>
      </w:r>
      <w:r w:rsidR="00B806E9">
        <w:rPr>
          <w:rFonts w:ascii="Times New Roman" w:eastAsia="Times New Roman" w:hAnsi="Times New Roman" w:cs="Times New Roman"/>
          <w:sz w:val="24"/>
          <w:szCs w:val="24"/>
        </w:rPr>
        <w:t xml:space="preserve">September </w:t>
      </w:r>
      <w:r w:rsidR="00AF1E74">
        <w:rPr>
          <w:rFonts w:ascii="Times New Roman" w:eastAsia="Times New Roman" w:hAnsi="Times New Roman" w:cs="Times New Roman"/>
          <w:sz w:val="24"/>
          <w:szCs w:val="24"/>
        </w:rPr>
        <w:t>16</w:t>
      </w:r>
      <w:r>
        <w:rPr>
          <w:rFonts w:ascii="Times New Roman" w:eastAsia="Times New Roman" w:hAnsi="Times New Roman" w:cs="Times New Roman"/>
          <w:sz w:val="24"/>
          <w:szCs w:val="24"/>
        </w:rPr>
        <w:t>, 2015. Mr. Allen seconded and the motion carried.</w:t>
      </w: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announced that there </w:t>
      </w:r>
      <w:r w:rsidR="009D5900">
        <w:rPr>
          <w:rFonts w:ascii="Times New Roman" w:eastAsia="Times New Roman" w:hAnsi="Times New Roman" w:cs="Times New Roman"/>
          <w:sz w:val="24"/>
          <w:szCs w:val="24"/>
        </w:rPr>
        <w:t>were two</w:t>
      </w:r>
      <w:r w:rsidR="004808A5">
        <w:rPr>
          <w:rFonts w:ascii="Times New Roman" w:eastAsia="Times New Roman" w:hAnsi="Times New Roman" w:cs="Times New Roman"/>
          <w:sz w:val="24"/>
          <w:szCs w:val="24"/>
        </w:rPr>
        <w:t xml:space="preserve"> Executive Session</w:t>
      </w:r>
      <w:r w:rsidR="009D5900">
        <w:rPr>
          <w:rFonts w:ascii="Times New Roman" w:eastAsia="Times New Roman" w:hAnsi="Times New Roman" w:cs="Times New Roman"/>
          <w:sz w:val="24"/>
          <w:szCs w:val="24"/>
        </w:rPr>
        <w:t>s</w:t>
      </w:r>
      <w:r w:rsidR="00B806E9">
        <w:rPr>
          <w:rFonts w:ascii="Times New Roman" w:eastAsia="Times New Roman" w:hAnsi="Times New Roman" w:cs="Times New Roman"/>
          <w:sz w:val="24"/>
          <w:szCs w:val="24"/>
        </w:rPr>
        <w:t xml:space="preserve"> on </w:t>
      </w:r>
      <w:r w:rsidR="00AF1E74">
        <w:rPr>
          <w:rFonts w:ascii="Times New Roman" w:eastAsia="Times New Roman" w:hAnsi="Times New Roman" w:cs="Times New Roman"/>
          <w:sz w:val="24"/>
          <w:szCs w:val="24"/>
        </w:rPr>
        <w:t>September 15, 2015,</w:t>
      </w:r>
      <w:r w:rsidR="00B806E9">
        <w:rPr>
          <w:rFonts w:ascii="Times New Roman" w:eastAsia="Times New Roman" w:hAnsi="Times New Roman" w:cs="Times New Roman"/>
          <w:sz w:val="24"/>
          <w:szCs w:val="24"/>
        </w:rPr>
        <w:t xml:space="preserve"> regarding pe</w:t>
      </w:r>
      <w:r w:rsidR="00AF1E74">
        <w:rPr>
          <w:rFonts w:ascii="Times New Roman" w:eastAsia="Times New Roman" w:hAnsi="Times New Roman" w:cs="Times New Roman"/>
          <w:sz w:val="24"/>
          <w:szCs w:val="24"/>
        </w:rPr>
        <w:t>rsonnel and filling an existing position</w:t>
      </w:r>
      <w:r w:rsidR="00B806E9">
        <w:rPr>
          <w:rFonts w:ascii="Times New Roman" w:eastAsia="Times New Roman" w:hAnsi="Times New Roman" w:cs="Times New Roman"/>
          <w:sz w:val="24"/>
          <w:szCs w:val="24"/>
        </w:rPr>
        <w:t>.</w:t>
      </w:r>
    </w:p>
    <w:p w:rsidR="000A131D" w:rsidRDefault="000A131D" w:rsidP="000A131D">
      <w:pPr>
        <w:spacing w:after="0" w:line="240" w:lineRule="auto"/>
        <w:rPr>
          <w:rFonts w:ascii="Times New Roman" w:eastAsia="Times New Roman" w:hAnsi="Times New Roman" w:cs="Times New Roman"/>
          <w:sz w:val="24"/>
          <w:szCs w:val="24"/>
        </w:rPr>
      </w:pPr>
    </w:p>
    <w:p w:rsidR="00C46ECC" w:rsidRDefault="00C46ECC" w:rsidP="000A131D">
      <w:pPr>
        <w:spacing w:after="0" w:line="240" w:lineRule="auto"/>
        <w:rPr>
          <w:rFonts w:ascii="Times New Roman" w:eastAsia="Times New Roman" w:hAnsi="Times New Roman" w:cs="Times New Roman"/>
          <w:sz w:val="24"/>
          <w:szCs w:val="24"/>
          <w:u w:val="single"/>
        </w:rPr>
      </w:pPr>
    </w:p>
    <w:p w:rsidR="00871D7A" w:rsidRDefault="00871D7A" w:rsidP="000A131D">
      <w:pPr>
        <w:spacing w:after="0" w:line="240" w:lineRule="auto"/>
        <w:rPr>
          <w:rFonts w:ascii="Times New Roman" w:eastAsia="Times New Roman" w:hAnsi="Times New Roman" w:cs="Times New Roman"/>
          <w:sz w:val="24"/>
          <w:szCs w:val="24"/>
          <w:u w:val="single"/>
        </w:rPr>
      </w:pPr>
      <w:bookmarkStart w:id="0" w:name="_GoBack"/>
      <w:bookmarkEnd w:id="0"/>
    </w:p>
    <w:p w:rsidR="000A131D" w:rsidRPr="004808A5" w:rsidRDefault="000A131D" w:rsidP="000A131D">
      <w:pPr>
        <w:spacing w:after="0" w:line="240" w:lineRule="auto"/>
        <w:rPr>
          <w:rFonts w:ascii="Times New Roman" w:eastAsia="Times New Roman" w:hAnsi="Times New Roman" w:cs="Times New Roman"/>
          <w:sz w:val="24"/>
          <w:szCs w:val="24"/>
          <w:u w:val="single"/>
        </w:rPr>
      </w:pPr>
      <w:r w:rsidRPr="004808A5">
        <w:rPr>
          <w:rFonts w:ascii="Times New Roman" w:eastAsia="Times New Roman" w:hAnsi="Times New Roman" w:cs="Times New Roman"/>
          <w:sz w:val="24"/>
          <w:szCs w:val="24"/>
          <w:u w:val="single"/>
        </w:rPr>
        <w:t>Public Comment:</w:t>
      </w:r>
    </w:p>
    <w:p w:rsidR="00714785" w:rsidRDefault="00AF1E74"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public comments at this time.</w:t>
      </w:r>
    </w:p>
    <w:p w:rsidR="00B72DC6" w:rsidRDefault="00B72DC6" w:rsidP="000A131D">
      <w:pPr>
        <w:spacing w:after="0" w:line="240" w:lineRule="auto"/>
        <w:rPr>
          <w:rFonts w:ascii="Times New Roman" w:eastAsia="Times New Roman" w:hAnsi="Times New Roman" w:cs="Times New Roman"/>
          <w:sz w:val="24"/>
          <w:szCs w:val="24"/>
          <w:u w:val="single"/>
        </w:rPr>
      </w:pPr>
    </w:p>
    <w:p w:rsidR="00B806E9" w:rsidRDefault="00B806E9" w:rsidP="000A131D">
      <w:pPr>
        <w:spacing w:after="0" w:line="240" w:lineRule="auto"/>
        <w:rPr>
          <w:rFonts w:ascii="Times New Roman" w:eastAsia="Times New Roman" w:hAnsi="Times New Roman" w:cs="Times New Roman"/>
          <w:sz w:val="24"/>
          <w:szCs w:val="24"/>
          <w:u w:val="single"/>
        </w:rPr>
      </w:pPr>
    </w:p>
    <w:p w:rsidR="00AF1E74" w:rsidRDefault="00AF1E74" w:rsidP="000A131D">
      <w:pPr>
        <w:spacing w:after="0" w:line="240" w:lineRule="auto"/>
        <w:rPr>
          <w:rFonts w:ascii="Times New Roman" w:eastAsia="Times New Roman" w:hAnsi="Times New Roman" w:cs="Times New Roman"/>
          <w:sz w:val="24"/>
          <w:szCs w:val="24"/>
          <w:u w:val="single"/>
        </w:rPr>
      </w:pPr>
    </w:p>
    <w:p w:rsidR="000A131D" w:rsidRDefault="000A131D" w:rsidP="000A131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Official Business:</w:t>
      </w:r>
    </w:p>
    <w:p w:rsidR="000A131D" w:rsidRDefault="00AF1E74"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Item 8,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Americorp</w:t>
      </w:r>
      <w:proofErr w:type="spellEnd"/>
      <w:r>
        <w:rPr>
          <w:rFonts w:ascii="Times New Roman" w:eastAsia="Times New Roman" w:hAnsi="Times New Roman" w:cs="Times New Roman"/>
          <w:sz w:val="24"/>
          <w:szCs w:val="24"/>
        </w:rPr>
        <w:t>/Vista was removed from the agenda.</w:t>
      </w:r>
    </w:p>
    <w:p w:rsidR="002A39E8" w:rsidRDefault="002A39E8" w:rsidP="000A131D">
      <w:pPr>
        <w:spacing w:after="0" w:line="240" w:lineRule="auto"/>
        <w:rPr>
          <w:rFonts w:ascii="Times New Roman" w:eastAsia="Times New Roman" w:hAnsi="Times New Roman" w:cs="Times New Roman"/>
          <w:sz w:val="24"/>
          <w:szCs w:val="24"/>
        </w:rPr>
      </w:pPr>
    </w:p>
    <w:p w:rsidR="002A39E8" w:rsidRDefault="002A39E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1C0D81">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w:t>
      </w:r>
      <w:r w:rsidR="001C0D81">
        <w:rPr>
          <w:rFonts w:ascii="Times New Roman" w:eastAsia="Times New Roman" w:hAnsi="Times New Roman" w:cs="Times New Roman"/>
          <w:sz w:val="24"/>
          <w:szCs w:val="24"/>
        </w:rPr>
        <w:t xml:space="preserve">approve the </w:t>
      </w:r>
      <w:r w:rsidR="00AF1E74">
        <w:rPr>
          <w:rFonts w:ascii="Times New Roman" w:eastAsia="Times New Roman" w:hAnsi="Times New Roman" w:cs="Times New Roman"/>
          <w:sz w:val="24"/>
          <w:szCs w:val="24"/>
        </w:rPr>
        <w:t xml:space="preserve">Care Center purchase of a </w:t>
      </w:r>
      <w:proofErr w:type="spellStart"/>
      <w:r w:rsidR="00AF1E74">
        <w:rPr>
          <w:rFonts w:ascii="Times New Roman" w:eastAsia="Times New Roman" w:hAnsi="Times New Roman" w:cs="Times New Roman"/>
          <w:sz w:val="24"/>
          <w:szCs w:val="24"/>
        </w:rPr>
        <w:t>Portascan</w:t>
      </w:r>
      <w:proofErr w:type="spellEnd"/>
      <w:r w:rsidR="00AF1E74">
        <w:rPr>
          <w:rFonts w:ascii="Times New Roman" w:eastAsia="Times New Roman" w:hAnsi="Times New Roman" w:cs="Times New Roman"/>
          <w:sz w:val="24"/>
          <w:szCs w:val="24"/>
        </w:rPr>
        <w:t xml:space="preserve"> in the amount of $8,177 from Laborie</w:t>
      </w:r>
      <w:r>
        <w:rPr>
          <w:rFonts w:ascii="Times New Roman" w:eastAsia="Times New Roman" w:hAnsi="Times New Roman" w:cs="Times New Roman"/>
          <w:sz w:val="24"/>
          <w:szCs w:val="24"/>
        </w:rPr>
        <w:t xml:space="preserve">. Mr. </w:t>
      </w:r>
      <w:r w:rsidR="001C0D81">
        <w:rPr>
          <w:rFonts w:ascii="Times New Roman" w:eastAsia="Times New Roman" w:hAnsi="Times New Roman" w:cs="Times New Roman"/>
          <w:sz w:val="24"/>
          <w:szCs w:val="24"/>
        </w:rPr>
        <w:t>Allen</w:t>
      </w:r>
      <w:r w:rsidR="00AF1E74">
        <w:rPr>
          <w:rFonts w:ascii="Times New Roman" w:eastAsia="Times New Roman" w:hAnsi="Times New Roman" w:cs="Times New Roman"/>
          <w:sz w:val="24"/>
          <w:szCs w:val="24"/>
        </w:rPr>
        <w:t xml:space="preserve"> noted that he felt the equipment was overpriced, but agreed that it was necessary and</w:t>
      </w:r>
      <w:r>
        <w:rPr>
          <w:rFonts w:ascii="Times New Roman" w:eastAsia="Times New Roman" w:hAnsi="Times New Roman" w:cs="Times New Roman"/>
          <w:sz w:val="24"/>
          <w:szCs w:val="24"/>
        </w:rPr>
        <w:t xml:space="preserve"> seconded the motion</w:t>
      </w:r>
      <w:r w:rsidR="00AF1E74">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 xml:space="preserve"> carried.</w:t>
      </w:r>
    </w:p>
    <w:p w:rsidR="002A39E8" w:rsidRDefault="002A39E8" w:rsidP="000A131D">
      <w:pPr>
        <w:spacing w:after="0" w:line="240" w:lineRule="auto"/>
        <w:rPr>
          <w:rFonts w:ascii="Times New Roman" w:eastAsia="Times New Roman" w:hAnsi="Times New Roman" w:cs="Times New Roman"/>
          <w:sz w:val="24"/>
          <w:szCs w:val="24"/>
        </w:rPr>
      </w:pPr>
    </w:p>
    <w:p w:rsidR="002A39E8" w:rsidRDefault="002A39E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AF1E74">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approve the </w:t>
      </w:r>
      <w:r w:rsidR="00AF1E74">
        <w:rPr>
          <w:rFonts w:ascii="Times New Roman" w:eastAsia="Times New Roman" w:hAnsi="Times New Roman" w:cs="Times New Roman"/>
          <w:sz w:val="24"/>
          <w:szCs w:val="24"/>
        </w:rPr>
        <w:t xml:space="preserve">Public Safety purchase of 5 Tate Repeaters at a cost of $41,982 from MobilCom under the </w:t>
      </w:r>
      <w:proofErr w:type="spellStart"/>
      <w:r w:rsidR="00AF1E74">
        <w:rPr>
          <w:rFonts w:ascii="Times New Roman" w:eastAsia="Times New Roman" w:hAnsi="Times New Roman" w:cs="Times New Roman"/>
          <w:sz w:val="24"/>
          <w:szCs w:val="24"/>
        </w:rPr>
        <w:t>CoStars</w:t>
      </w:r>
      <w:proofErr w:type="spellEnd"/>
      <w:r w:rsidR="00AF1E74">
        <w:rPr>
          <w:rFonts w:ascii="Times New Roman" w:eastAsia="Times New Roman" w:hAnsi="Times New Roman" w:cs="Times New Roman"/>
          <w:sz w:val="24"/>
          <w:szCs w:val="24"/>
        </w:rPr>
        <w:t xml:space="preserve"> Contract with budgeted funds</w:t>
      </w:r>
      <w:r w:rsidR="00A26E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t>
      </w:r>
      <w:r w:rsidR="00AF1E74">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seconded and the motion carried.</w:t>
      </w:r>
    </w:p>
    <w:p w:rsidR="002A39E8" w:rsidRDefault="002A39E8" w:rsidP="000A131D">
      <w:pPr>
        <w:spacing w:after="0" w:line="240" w:lineRule="auto"/>
        <w:rPr>
          <w:rFonts w:ascii="Times New Roman" w:eastAsia="Times New Roman" w:hAnsi="Times New Roman" w:cs="Times New Roman"/>
          <w:sz w:val="24"/>
          <w:szCs w:val="24"/>
        </w:rPr>
      </w:pPr>
    </w:p>
    <w:p w:rsidR="002A39E8" w:rsidRDefault="002A39E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8273F1">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sidR="00A26E9C">
        <w:rPr>
          <w:rFonts w:ascii="Times New Roman" w:eastAsia="Times New Roman" w:hAnsi="Times New Roman" w:cs="Times New Roman"/>
          <w:sz w:val="24"/>
          <w:szCs w:val="24"/>
        </w:rPr>
        <w:t>Allen</w:t>
      </w:r>
      <w:r w:rsidR="00E101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made a motion to approve the </w:t>
      </w:r>
      <w:r w:rsidR="00AF1E74">
        <w:rPr>
          <w:rFonts w:ascii="Times New Roman" w:eastAsia="Times New Roman" w:hAnsi="Times New Roman" w:cs="Times New Roman"/>
          <w:sz w:val="24"/>
          <w:szCs w:val="24"/>
        </w:rPr>
        <w:t>Clerk of Court’s purchase of 4 Fujitsu Office Scanners at a cost of $4,528.14 from CDW-G</w:t>
      </w:r>
      <w:r w:rsidR="00E101A7">
        <w:rPr>
          <w:rFonts w:ascii="Times New Roman" w:eastAsia="Times New Roman" w:hAnsi="Times New Roman" w:cs="Times New Roman"/>
          <w:sz w:val="24"/>
          <w:szCs w:val="24"/>
        </w:rPr>
        <w:t xml:space="preserve">. Mr. </w:t>
      </w:r>
      <w:r w:rsidR="00A26E9C">
        <w:rPr>
          <w:rFonts w:ascii="Times New Roman" w:eastAsia="Times New Roman" w:hAnsi="Times New Roman" w:cs="Times New Roman"/>
          <w:sz w:val="24"/>
          <w:szCs w:val="24"/>
        </w:rPr>
        <w:t>Lynch</w:t>
      </w:r>
      <w:r w:rsidR="00E101A7">
        <w:rPr>
          <w:rFonts w:ascii="Times New Roman" w:eastAsia="Times New Roman" w:hAnsi="Times New Roman" w:cs="Times New Roman"/>
          <w:sz w:val="24"/>
          <w:szCs w:val="24"/>
        </w:rPr>
        <w:t xml:space="preserve"> seconded and the motion carried.</w:t>
      </w:r>
    </w:p>
    <w:p w:rsidR="00853401" w:rsidRDefault="00853401" w:rsidP="000A131D">
      <w:pPr>
        <w:spacing w:after="0" w:line="240" w:lineRule="auto"/>
        <w:rPr>
          <w:rFonts w:ascii="Times New Roman" w:eastAsia="Times New Roman" w:hAnsi="Times New Roman" w:cs="Times New Roman"/>
          <w:sz w:val="24"/>
          <w:szCs w:val="24"/>
        </w:rPr>
      </w:pPr>
    </w:p>
    <w:p w:rsidR="00853401" w:rsidRDefault="00853401"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A26E9C">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approve the </w:t>
      </w:r>
      <w:r w:rsidR="00AF1E74">
        <w:rPr>
          <w:rFonts w:ascii="Times New Roman" w:eastAsia="Times New Roman" w:hAnsi="Times New Roman" w:cs="Times New Roman"/>
          <w:sz w:val="24"/>
          <w:szCs w:val="24"/>
        </w:rPr>
        <w:t>Court’s request for postage in the amount of $3,000 for District Court 30-3-06, in Titusville</w:t>
      </w:r>
      <w:r w:rsidR="00A26E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t>
      </w:r>
      <w:r w:rsidR="00A26E9C">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seconded and the motion carried.</w:t>
      </w:r>
    </w:p>
    <w:p w:rsidR="00E101A7" w:rsidRDefault="00E101A7" w:rsidP="000A131D">
      <w:pPr>
        <w:spacing w:after="0" w:line="240" w:lineRule="auto"/>
        <w:rPr>
          <w:rFonts w:ascii="Times New Roman" w:eastAsia="Times New Roman" w:hAnsi="Times New Roman" w:cs="Times New Roman"/>
          <w:sz w:val="24"/>
          <w:szCs w:val="24"/>
        </w:rPr>
      </w:pPr>
    </w:p>
    <w:p w:rsidR="00E101A7" w:rsidRDefault="00E101A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8273F1">
        <w:rPr>
          <w:rFonts w:ascii="Times New Roman" w:eastAsia="Times New Roman" w:hAnsi="Times New Roman" w:cs="Times New Roman"/>
          <w:sz w:val="24"/>
          <w:szCs w:val="24"/>
        </w:rPr>
        <w:t xml:space="preserve">Allen made a motion to </w:t>
      </w:r>
      <w:r w:rsidR="00F70062">
        <w:rPr>
          <w:rFonts w:ascii="Times New Roman" w:eastAsia="Times New Roman" w:hAnsi="Times New Roman" w:cs="Times New Roman"/>
          <w:sz w:val="24"/>
          <w:szCs w:val="24"/>
        </w:rPr>
        <w:t>approve the Addendum to the Cooperative Agreement with the Courts and the County Sheriff for service of Domestic Relations Orders</w:t>
      </w:r>
      <w:r w:rsidR="00A26E9C">
        <w:rPr>
          <w:rFonts w:ascii="Times New Roman" w:eastAsia="Times New Roman" w:hAnsi="Times New Roman" w:cs="Times New Roman"/>
          <w:sz w:val="24"/>
          <w:szCs w:val="24"/>
        </w:rPr>
        <w:t>.</w:t>
      </w:r>
      <w:r w:rsidR="008273F1">
        <w:rPr>
          <w:rFonts w:ascii="Times New Roman" w:eastAsia="Times New Roman" w:hAnsi="Times New Roman" w:cs="Times New Roman"/>
          <w:sz w:val="24"/>
          <w:szCs w:val="24"/>
        </w:rPr>
        <w:t xml:space="preserve"> Mr. Lynch seconded and the motion carried.</w:t>
      </w:r>
    </w:p>
    <w:p w:rsidR="008273F1" w:rsidRDefault="008273F1" w:rsidP="000A131D">
      <w:pPr>
        <w:spacing w:after="0" w:line="240" w:lineRule="auto"/>
        <w:rPr>
          <w:rFonts w:ascii="Times New Roman" w:eastAsia="Times New Roman" w:hAnsi="Times New Roman" w:cs="Times New Roman"/>
          <w:sz w:val="24"/>
          <w:szCs w:val="24"/>
        </w:rPr>
      </w:pPr>
    </w:p>
    <w:p w:rsidR="008273F1" w:rsidRDefault="008273F1"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F70062">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made a motion to approve the </w:t>
      </w:r>
      <w:r w:rsidR="00F70062">
        <w:rPr>
          <w:rFonts w:ascii="Times New Roman" w:eastAsia="Times New Roman" w:hAnsi="Times New Roman" w:cs="Times New Roman"/>
          <w:sz w:val="24"/>
          <w:szCs w:val="24"/>
        </w:rPr>
        <w:t>Court’s Security Contract and Agreement with Point Security for services at Domestic Relations.</w:t>
      </w:r>
      <w:r>
        <w:rPr>
          <w:rFonts w:ascii="Times New Roman" w:eastAsia="Times New Roman" w:hAnsi="Times New Roman" w:cs="Times New Roman"/>
          <w:sz w:val="24"/>
          <w:szCs w:val="24"/>
        </w:rPr>
        <w:t xml:space="preserve"> Mr.</w:t>
      </w:r>
      <w:r w:rsidR="00FD223D">
        <w:rPr>
          <w:rFonts w:ascii="Times New Roman" w:eastAsia="Times New Roman" w:hAnsi="Times New Roman" w:cs="Times New Roman"/>
          <w:sz w:val="24"/>
          <w:szCs w:val="24"/>
        </w:rPr>
        <w:t xml:space="preserve"> </w:t>
      </w:r>
      <w:r w:rsidR="00F70062">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seconded and the motion carried.</w:t>
      </w:r>
    </w:p>
    <w:p w:rsidR="008273F1" w:rsidRDefault="008273F1" w:rsidP="000A131D">
      <w:pPr>
        <w:spacing w:after="0" w:line="240" w:lineRule="auto"/>
        <w:rPr>
          <w:rFonts w:ascii="Times New Roman" w:eastAsia="Times New Roman" w:hAnsi="Times New Roman" w:cs="Times New Roman"/>
          <w:sz w:val="24"/>
          <w:szCs w:val="24"/>
        </w:rPr>
      </w:pPr>
    </w:p>
    <w:p w:rsidR="008273F1" w:rsidRDefault="008273F1"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F70062">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w:t>
      </w:r>
      <w:r w:rsidR="00F70062">
        <w:rPr>
          <w:rFonts w:ascii="Times New Roman" w:eastAsia="Times New Roman" w:hAnsi="Times New Roman" w:cs="Times New Roman"/>
          <w:sz w:val="24"/>
          <w:szCs w:val="24"/>
        </w:rPr>
        <w:t>approve the Planning Department’s Fair Housing Resolution naming Zachary Pyle as the Fair Housing Officer for Crawford County</w:t>
      </w:r>
      <w:r w:rsidR="00FD22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t>
      </w:r>
      <w:r w:rsidR="00F70062">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seconded and the motion carried.</w:t>
      </w:r>
    </w:p>
    <w:p w:rsidR="008273F1" w:rsidRDefault="008273F1" w:rsidP="000A131D">
      <w:pPr>
        <w:spacing w:after="0" w:line="240" w:lineRule="auto"/>
        <w:rPr>
          <w:rFonts w:ascii="Times New Roman" w:eastAsia="Times New Roman" w:hAnsi="Times New Roman" w:cs="Times New Roman"/>
          <w:sz w:val="24"/>
          <w:szCs w:val="24"/>
        </w:rPr>
      </w:pPr>
    </w:p>
    <w:p w:rsidR="008273F1" w:rsidRDefault="008273F1"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F70062">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made a motion to </w:t>
      </w:r>
      <w:r w:rsidR="00F70062">
        <w:rPr>
          <w:rFonts w:ascii="Times New Roman" w:eastAsia="Times New Roman" w:hAnsi="Times New Roman" w:cs="Times New Roman"/>
          <w:sz w:val="24"/>
          <w:szCs w:val="24"/>
        </w:rPr>
        <w:t>approve the CDBG Grant Contract for 2014 for Conneaut Lake Borough Streetscape Project, the Linesville Sewer and Water Line Project and the Springboro Water Line Project at a maximum amount of $259,611</w:t>
      </w:r>
      <w:r w:rsidR="00FD22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t>
      </w:r>
      <w:r w:rsidR="00F70062">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seconded and the motion carried.</w:t>
      </w:r>
    </w:p>
    <w:p w:rsidR="008273F1" w:rsidRDefault="008273F1" w:rsidP="000A131D">
      <w:pPr>
        <w:spacing w:after="0" w:line="240" w:lineRule="auto"/>
        <w:rPr>
          <w:rFonts w:ascii="Times New Roman" w:eastAsia="Times New Roman" w:hAnsi="Times New Roman" w:cs="Times New Roman"/>
          <w:sz w:val="24"/>
          <w:szCs w:val="24"/>
        </w:rPr>
      </w:pPr>
    </w:p>
    <w:p w:rsidR="008273F1" w:rsidRDefault="008273F1"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w:t>
      </w:r>
      <w:r w:rsidR="00F70062">
        <w:rPr>
          <w:rFonts w:ascii="Times New Roman" w:eastAsia="Times New Roman" w:hAnsi="Times New Roman" w:cs="Times New Roman"/>
          <w:sz w:val="24"/>
          <w:szCs w:val="24"/>
        </w:rPr>
        <w:t>2014 Appalachian Regional Commission in the amount of $150,000 for the Conneaut Lake Community Development</w:t>
      </w:r>
      <w:r>
        <w:rPr>
          <w:rFonts w:ascii="Times New Roman" w:eastAsia="Times New Roman" w:hAnsi="Times New Roman" w:cs="Times New Roman"/>
          <w:sz w:val="24"/>
          <w:szCs w:val="24"/>
        </w:rPr>
        <w:t>. Mr. Allen seconded and the motion carried.</w:t>
      </w:r>
    </w:p>
    <w:p w:rsidR="008273F1" w:rsidRDefault="008273F1" w:rsidP="000A131D">
      <w:pPr>
        <w:spacing w:after="0" w:line="240" w:lineRule="auto"/>
        <w:rPr>
          <w:rFonts w:ascii="Times New Roman" w:eastAsia="Times New Roman" w:hAnsi="Times New Roman" w:cs="Times New Roman"/>
          <w:sz w:val="24"/>
          <w:szCs w:val="24"/>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29104A">
        <w:rPr>
          <w:rFonts w:ascii="Times New Roman" w:eastAsia="Times New Roman" w:hAnsi="Times New Roman" w:cs="Times New Roman"/>
          <w:sz w:val="24"/>
          <w:szCs w:val="24"/>
        </w:rPr>
        <w:t>Allen</w:t>
      </w:r>
      <w:r w:rsidRPr="0091425F">
        <w:rPr>
          <w:rFonts w:ascii="Times New Roman" w:eastAsia="Times New Roman" w:hAnsi="Times New Roman" w:cs="Times New Roman"/>
          <w:sz w:val="24"/>
          <w:szCs w:val="24"/>
        </w:rPr>
        <w:t xml:space="preserve"> made a motion to </w:t>
      </w:r>
      <w:r w:rsidR="00CD6FA0">
        <w:rPr>
          <w:rFonts w:ascii="Times New Roman" w:eastAsia="Times New Roman" w:hAnsi="Times New Roman" w:cs="Times New Roman"/>
          <w:sz w:val="24"/>
          <w:szCs w:val="24"/>
        </w:rPr>
        <w:t xml:space="preserve">ratify the Crown Benefits Bill for week ending August </w:t>
      </w:r>
      <w:r w:rsidR="0029104A">
        <w:rPr>
          <w:rFonts w:ascii="Times New Roman" w:eastAsia="Times New Roman" w:hAnsi="Times New Roman" w:cs="Times New Roman"/>
          <w:sz w:val="24"/>
          <w:szCs w:val="24"/>
        </w:rPr>
        <w:t>28</w:t>
      </w:r>
      <w:r w:rsidR="00CD6FA0">
        <w:rPr>
          <w:rFonts w:ascii="Times New Roman" w:eastAsia="Times New Roman" w:hAnsi="Times New Roman" w:cs="Times New Roman"/>
          <w:sz w:val="24"/>
          <w:szCs w:val="24"/>
        </w:rPr>
        <w:t>, 2015 in the amount of $1</w:t>
      </w:r>
      <w:r w:rsidR="0029104A">
        <w:rPr>
          <w:rFonts w:ascii="Times New Roman" w:eastAsia="Times New Roman" w:hAnsi="Times New Roman" w:cs="Times New Roman"/>
          <w:sz w:val="24"/>
          <w:szCs w:val="24"/>
        </w:rPr>
        <w:t>65</w:t>
      </w:r>
      <w:r w:rsidR="00CD6FA0">
        <w:rPr>
          <w:rFonts w:ascii="Times New Roman" w:eastAsia="Times New Roman" w:hAnsi="Times New Roman" w:cs="Times New Roman"/>
          <w:sz w:val="24"/>
          <w:szCs w:val="24"/>
        </w:rPr>
        <w:t>,</w:t>
      </w:r>
      <w:r w:rsidR="0029104A">
        <w:rPr>
          <w:rFonts w:ascii="Times New Roman" w:eastAsia="Times New Roman" w:hAnsi="Times New Roman" w:cs="Times New Roman"/>
          <w:sz w:val="24"/>
          <w:szCs w:val="24"/>
        </w:rPr>
        <w:t>269</w:t>
      </w:r>
      <w:r w:rsidR="00CD6FA0">
        <w:rPr>
          <w:rFonts w:ascii="Times New Roman" w:eastAsia="Times New Roman" w:hAnsi="Times New Roman" w:cs="Times New Roman"/>
          <w:sz w:val="24"/>
          <w:szCs w:val="24"/>
        </w:rPr>
        <w:t>.</w:t>
      </w:r>
      <w:r w:rsidR="0029104A">
        <w:rPr>
          <w:rFonts w:ascii="Times New Roman" w:eastAsia="Times New Roman" w:hAnsi="Times New Roman" w:cs="Times New Roman"/>
          <w:sz w:val="24"/>
          <w:szCs w:val="24"/>
        </w:rPr>
        <w:t>17</w:t>
      </w:r>
      <w:r w:rsidR="00CD6FA0">
        <w:rPr>
          <w:rFonts w:ascii="Times New Roman" w:eastAsia="Times New Roman" w:hAnsi="Times New Roman" w:cs="Times New Roman"/>
          <w:sz w:val="24"/>
          <w:szCs w:val="24"/>
        </w:rPr>
        <w:t>.</w:t>
      </w:r>
      <w:r w:rsidR="00E213AC">
        <w:rPr>
          <w:rFonts w:ascii="Times New Roman" w:eastAsia="Times New Roman" w:hAnsi="Times New Roman" w:cs="Times New Roman"/>
          <w:sz w:val="24"/>
          <w:szCs w:val="24"/>
        </w:rPr>
        <w:t xml:space="preserve"> Mr. </w:t>
      </w:r>
      <w:r w:rsidR="0029104A">
        <w:rPr>
          <w:rFonts w:ascii="Times New Roman" w:eastAsia="Times New Roman" w:hAnsi="Times New Roman" w:cs="Times New Roman"/>
          <w:sz w:val="24"/>
          <w:szCs w:val="24"/>
        </w:rPr>
        <w:t>Lynch</w:t>
      </w:r>
      <w:r w:rsidR="00E213AC">
        <w:rPr>
          <w:rFonts w:ascii="Times New Roman" w:eastAsia="Times New Roman" w:hAnsi="Times New Roman" w:cs="Times New Roman"/>
          <w:sz w:val="24"/>
          <w:szCs w:val="24"/>
        </w:rPr>
        <w:t xml:space="preserve">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635145">
        <w:rPr>
          <w:rFonts w:ascii="Times New Roman" w:eastAsia="Times New Roman" w:hAnsi="Times New Roman" w:cs="Times New Roman"/>
          <w:sz w:val="24"/>
          <w:szCs w:val="24"/>
        </w:rPr>
        <w:t>Lynch</w:t>
      </w:r>
      <w:r w:rsidRPr="0091425F">
        <w:rPr>
          <w:rFonts w:ascii="Times New Roman" w:eastAsia="Times New Roman" w:hAnsi="Times New Roman" w:cs="Times New Roman"/>
          <w:sz w:val="24"/>
          <w:szCs w:val="24"/>
        </w:rPr>
        <w:t xml:space="preserve"> made a motion to </w:t>
      </w:r>
      <w:r w:rsidR="00CD6FA0" w:rsidRPr="00CD6FA0">
        <w:rPr>
          <w:rFonts w:ascii="Times New Roman" w:eastAsia="Times New Roman" w:hAnsi="Times New Roman" w:cs="Times New Roman"/>
          <w:sz w:val="24"/>
          <w:szCs w:val="24"/>
        </w:rPr>
        <w:t xml:space="preserve">ratify the Crown Benefits Bill for week ending </w:t>
      </w:r>
      <w:r w:rsidR="00635145">
        <w:rPr>
          <w:rFonts w:ascii="Times New Roman" w:eastAsia="Times New Roman" w:hAnsi="Times New Roman" w:cs="Times New Roman"/>
          <w:sz w:val="24"/>
          <w:szCs w:val="24"/>
        </w:rPr>
        <w:t xml:space="preserve">September </w:t>
      </w:r>
      <w:r w:rsidR="00CD6FA0">
        <w:rPr>
          <w:rFonts w:ascii="Times New Roman" w:eastAsia="Times New Roman" w:hAnsi="Times New Roman" w:cs="Times New Roman"/>
          <w:sz w:val="24"/>
          <w:szCs w:val="24"/>
        </w:rPr>
        <w:t>4</w:t>
      </w:r>
      <w:r w:rsidR="00CD6FA0" w:rsidRPr="00CD6FA0">
        <w:rPr>
          <w:rFonts w:ascii="Times New Roman" w:eastAsia="Times New Roman" w:hAnsi="Times New Roman" w:cs="Times New Roman"/>
          <w:sz w:val="24"/>
          <w:szCs w:val="24"/>
        </w:rPr>
        <w:t>, 2015 in the amount of $</w:t>
      </w:r>
      <w:r w:rsidR="00635145">
        <w:rPr>
          <w:rFonts w:ascii="Times New Roman" w:eastAsia="Times New Roman" w:hAnsi="Times New Roman" w:cs="Times New Roman"/>
          <w:sz w:val="24"/>
          <w:szCs w:val="24"/>
        </w:rPr>
        <w:t>87,254.93</w:t>
      </w:r>
      <w:r w:rsidR="00CD6FA0" w:rsidRPr="00CD6FA0">
        <w:rPr>
          <w:rFonts w:ascii="Times New Roman" w:eastAsia="Times New Roman" w:hAnsi="Times New Roman" w:cs="Times New Roman"/>
          <w:sz w:val="24"/>
          <w:szCs w:val="24"/>
        </w:rPr>
        <w:t>.</w:t>
      </w:r>
      <w:r w:rsidR="00E213AC">
        <w:rPr>
          <w:rFonts w:ascii="Times New Roman" w:eastAsia="Times New Roman" w:hAnsi="Times New Roman" w:cs="Times New Roman"/>
          <w:sz w:val="24"/>
          <w:szCs w:val="24"/>
        </w:rPr>
        <w:t xml:space="preserve"> Mr. </w:t>
      </w:r>
      <w:r w:rsidR="00635145">
        <w:rPr>
          <w:rFonts w:ascii="Times New Roman" w:eastAsia="Times New Roman" w:hAnsi="Times New Roman" w:cs="Times New Roman"/>
          <w:sz w:val="24"/>
          <w:szCs w:val="24"/>
        </w:rPr>
        <w:t>Allen</w:t>
      </w:r>
      <w:r w:rsidR="00E213AC">
        <w:rPr>
          <w:rFonts w:ascii="Times New Roman" w:eastAsia="Times New Roman" w:hAnsi="Times New Roman" w:cs="Times New Roman"/>
          <w:sz w:val="24"/>
          <w:szCs w:val="24"/>
        </w:rPr>
        <w:t xml:space="preserve">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rPr>
      </w:pPr>
    </w:p>
    <w:p w:rsidR="00A14CC1" w:rsidRDefault="00A14CC1" w:rsidP="0091425F">
      <w:pPr>
        <w:spacing w:after="0" w:line="240" w:lineRule="auto"/>
        <w:rPr>
          <w:rFonts w:ascii="Times New Roman" w:eastAsia="Times New Roman" w:hAnsi="Times New Roman" w:cs="Times New Roman"/>
          <w:sz w:val="24"/>
          <w:szCs w:val="24"/>
        </w:rPr>
      </w:pPr>
      <w:r w:rsidRPr="00A14CC1">
        <w:rPr>
          <w:rFonts w:ascii="Times New Roman" w:eastAsia="Times New Roman" w:hAnsi="Times New Roman" w:cs="Times New Roman"/>
          <w:sz w:val="14"/>
          <w:szCs w:val="14"/>
        </w:rPr>
        <w:t xml:space="preserve"> </w:t>
      </w:r>
      <w:r w:rsidR="0091425F" w:rsidRPr="0091425F">
        <w:rPr>
          <w:rFonts w:ascii="Times New Roman" w:eastAsia="Times New Roman" w:hAnsi="Times New Roman" w:cs="Times New Roman"/>
          <w:sz w:val="24"/>
          <w:szCs w:val="24"/>
        </w:rPr>
        <w:t xml:space="preserve">Mr. </w:t>
      </w:r>
      <w:r w:rsidR="00635145">
        <w:rPr>
          <w:rFonts w:ascii="Times New Roman" w:eastAsia="Times New Roman" w:hAnsi="Times New Roman" w:cs="Times New Roman"/>
          <w:sz w:val="24"/>
          <w:szCs w:val="24"/>
        </w:rPr>
        <w:t>Allen</w:t>
      </w:r>
      <w:r w:rsidR="0091425F" w:rsidRPr="0091425F">
        <w:rPr>
          <w:rFonts w:ascii="Times New Roman" w:eastAsia="Times New Roman" w:hAnsi="Times New Roman" w:cs="Times New Roman"/>
          <w:sz w:val="24"/>
          <w:szCs w:val="24"/>
        </w:rPr>
        <w:t xml:space="preserve"> made a motion to </w:t>
      </w:r>
      <w:r w:rsidR="00CD6FA0" w:rsidRPr="00CD6FA0">
        <w:rPr>
          <w:rFonts w:ascii="Times New Roman" w:eastAsia="Times New Roman" w:hAnsi="Times New Roman" w:cs="Times New Roman"/>
          <w:sz w:val="24"/>
          <w:szCs w:val="24"/>
        </w:rPr>
        <w:t>ratify the C</w:t>
      </w:r>
      <w:r w:rsidR="00635145">
        <w:rPr>
          <w:rFonts w:ascii="Times New Roman" w:eastAsia="Times New Roman" w:hAnsi="Times New Roman" w:cs="Times New Roman"/>
          <w:sz w:val="24"/>
          <w:szCs w:val="24"/>
        </w:rPr>
        <w:t xml:space="preserve">onsultant Agreement with Sammartino &amp; Stout, Inc. for work with the Assessment Appeals Board, </w:t>
      </w:r>
      <w:r w:rsidR="00CD6FA0" w:rsidRPr="00CD6FA0">
        <w:rPr>
          <w:rFonts w:ascii="Times New Roman" w:eastAsia="Times New Roman" w:hAnsi="Times New Roman" w:cs="Times New Roman"/>
          <w:sz w:val="24"/>
          <w:szCs w:val="24"/>
        </w:rPr>
        <w:t>in the amount of $</w:t>
      </w:r>
      <w:r w:rsidR="00635145">
        <w:rPr>
          <w:rFonts w:ascii="Times New Roman" w:eastAsia="Times New Roman" w:hAnsi="Times New Roman" w:cs="Times New Roman"/>
          <w:sz w:val="24"/>
          <w:szCs w:val="24"/>
        </w:rPr>
        <w:t>3,000</w:t>
      </w:r>
      <w:r w:rsidR="00CD6FA0" w:rsidRPr="00CD6FA0">
        <w:rPr>
          <w:rFonts w:ascii="Times New Roman" w:eastAsia="Times New Roman" w:hAnsi="Times New Roman" w:cs="Times New Roman"/>
          <w:sz w:val="24"/>
          <w:szCs w:val="24"/>
        </w:rPr>
        <w:t>.</w:t>
      </w:r>
      <w:r w:rsidR="00E213AC">
        <w:rPr>
          <w:rFonts w:ascii="Times New Roman" w:eastAsia="Times New Roman" w:hAnsi="Times New Roman" w:cs="Times New Roman"/>
          <w:sz w:val="24"/>
          <w:szCs w:val="24"/>
        </w:rPr>
        <w:t xml:space="preserve"> Mr. </w:t>
      </w:r>
      <w:r w:rsidR="00635145">
        <w:rPr>
          <w:rFonts w:ascii="Times New Roman" w:eastAsia="Times New Roman" w:hAnsi="Times New Roman" w:cs="Times New Roman"/>
          <w:sz w:val="24"/>
          <w:szCs w:val="24"/>
        </w:rPr>
        <w:t>Lynch</w:t>
      </w:r>
      <w:r w:rsidR="00E213AC">
        <w:rPr>
          <w:rFonts w:ascii="Times New Roman" w:eastAsia="Times New Roman" w:hAnsi="Times New Roman" w:cs="Times New Roman"/>
          <w:sz w:val="24"/>
          <w:szCs w:val="24"/>
        </w:rPr>
        <w:t xml:space="preserve">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rPr>
      </w:pPr>
    </w:p>
    <w:p w:rsidR="000C5058"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lastRenderedPageBreak/>
        <w:t xml:space="preserve">Mr. </w:t>
      </w:r>
      <w:r w:rsidR="00CD6FA0">
        <w:rPr>
          <w:rFonts w:ascii="Times New Roman" w:eastAsia="Times New Roman" w:hAnsi="Times New Roman" w:cs="Times New Roman"/>
          <w:sz w:val="24"/>
          <w:szCs w:val="24"/>
        </w:rPr>
        <w:t>Lynch</w:t>
      </w:r>
      <w:r w:rsidRPr="0091425F">
        <w:rPr>
          <w:rFonts w:ascii="Times New Roman" w:eastAsia="Times New Roman" w:hAnsi="Times New Roman" w:cs="Times New Roman"/>
          <w:sz w:val="24"/>
          <w:szCs w:val="24"/>
        </w:rPr>
        <w:t xml:space="preserve"> made a motion to approve the </w:t>
      </w:r>
      <w:r w:rsidR="000C5058">
        <w:rPr>
          <w:rFonts w:ascii="Times New Roman" w:eastAsia="Times New Roman" w:hAnsi="Times New Roman" w:cs="Times New Roman"/>
          <w:sz w:val="24"/>
          <w:szCs w:val="24"/>
        </w:rPr>
        <w:t>Weber Murphy Fox Invoices in the total amount of $168,245.67, with the breakdown as follows:</w:t>
      </w:r>
    </w:p>
    <w:p w:rsidR="000C5058" w:rsidRDefault="000C5058" w:rsidP="000C505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Talon Demo</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$5,161.48</w:t>
      </w:r>
    </w:p>
    <w:p w:rsidR="000C5058" w:rsidRDefault="000C5058" w:rsidP="000C505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Parking </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$2,559.50</w:t>
      </w:r>
    </w:p>
    <w:p w:rsidR="000C5058" w:rsidRDefault="000C5058" w:rsidP="000C505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Judicial Center - </w:t>
      </w:r>
      <w:r>
        <w:rPr>
          <w:rFonts w:ascii="Times New Roman" w:eastAsia="Times New Roman" w:hAnsi="Times New Roman" w:cs="Times New Roman"/>
          <w:sz w:val="24"/>
          <w:szCs w:val="24"/>
        </w:rPr>
        <w:tab/>
        <w:t>$160,524.69</w:t>
      </w:r>
    </w:p>
    <w:p w:rsidR="00A14CC1" w:rsidRPr="00A14CC1" w:rsidRDefault="00E213AC" w:rsidP="000C50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CD6FA0">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seconded and the motion carried.</w:t>
      </w:r>
    </w:p>
    <w:p w:rsidR="0091425F" w:rsidRDefault="0091425F" w:rsidP="0091425F">
      <w:pPr>
        <w:spacing w:after="0" w:line="240" w:lineRule="auto"/>
        <w:rPr>
          <w:rFonts w:ascii="Wingdings" w:eastAsia="Times New Roman" w:hAnsi="Wingdings" w:cs="Times New Roman"/>
          <w:sz w:val="24"/>
          <w:szCs w:val="24"/>
        </w:rPr>
      </w:pPr>
    </w:p>
    <w:p w:rsidR="00F6025F" w:rsidRDefault="0091425F" w:rsidP="000A131D">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187258">
        <w:rPr>
          <w:rFonts w:ascii="Times New Roman" w:eastAsia="Times New Roman" w:hAnsi="Times New Roman" w:cs="Times New Roman"/>
          <w:sz w:val="24"/>
          <w:szCs w:val="24"/>
        </w:rPr>
        <w:t>Lynch</w:t>
      </w:r>
      <w:r w:rsidRPr="0091425F">
        <w:rPr>
          <w:rFonts w:ascii="Times New Roman" w:eastAsia="Times New Roman" w:hAnsi="Times New Roman" w:cs="Times New Roman"/>
          <w:sz w:val="24"/>
          <w:szCs w:val="24"/>
        </w:rPr>
        <w:t xml:space="preserve"> made a motion to approve the </w:t>
      </w:r>
      <w:r w:rsidR="000C5058">
        <w:rPr>
          <w:rFonts w:ascii="Times New Roman" w:eastAsia="Times New Roman" w:hAnsi="Times New Roman" w:cs="Times New Roman"/>
          <w:sz w:val="24"/>
          <w:szCs w:val="24"/>
        </w:rPr>
        <w:t>AW McNabb Payment Application #8 in the amount of $20,756.74, for Demolition Services at the Talon Facility</w:t>
      </w:r>
      <w:r w:rsidR="00CD6FA0">
        <w:rPr>
          <w:rFonts w:ascii="Times New Roman" w:eastAsia="Times New Roman" w:hAnsi="Times New Roman" w:cs="Times New Roman"/>
          <w:sz w:val="24"/>
          <w:szCs w:val="24"/>
        </w:rPr>
        <w:t>.</w:t>
      </w:r>
      <w:r w:rsidR="007E1498">
        <w:rPr>
          <w:rFonts w:ascii="Times New Roman" w:eastAsia="Times New Roman" w:hAnsi="Times New Roman" w:cs="Times New Roman"/>
          <w:sz w:val="24"/>
          <w:szCs w:val="24"/>
        </w:rPr>
        <w:t xml:space="preserve"> Mr.</w:t>
      </w:r>
      <w:r w:rsidR="00187258">
        <w:rPr>
          <w:rFonts w:ascii="Times New Roman" w:eastAsia="Times New Roman" w:hAnsi="Times New Roman" w:cs="Times New Roman"/>
          <w:sz w:val="24"/>
          <w:szCs w:val="24"/>
        </w:rPr>
        <w:t xml:space="preserve"> Allen</w:t>
      </w:r>
      <w:r w:rsidR="007E1498">
        <w:rPr>
          <w:rFonts w:ascii="Times New Roman" w:eastAsia="Times New Roman" w:hAnsi="Times New Roman" w:cs="Times New Roman"/>
          <w:sz w:val="24"/>
          <w:szCs w:val="24"/>
        </w:rPr>
        <w:t xml:space="preserve"> seconded and the motion carried.</w:t>
      </w:r>
    </w:p>
    <w:p w:rsidR="000C5058" w:rsidRDefault="000C5058" w:rsidP="000A131D">
      <w:pPr>
        <w:spacing w:after="0" w:line="240" w:lineRule="auto"/>
        <w:rPr>
          <w:rFonts w:ascii="Times New Roman" w:eastAsia="Times New Roman" w:hAnsi="Times New Roman" w:cs="Times New Roman"/>
          <w:sz w:val="24"/>
          <w:szCs w:val="24"/>
        </w:rPr>
      </w:pPr>
    </w:p>
    <w:p w:rsidR="000C5058" w:rsidRDefault="000C505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accept the State Office of Open Records fee schedule for use by Crawford County Open Records Officer. Mr. Lynch seconded and the motion carried.</w:t>
      </w:r>
    </w:p>
    <w:p w:rsidR="000C5058" w:rsidRDefault="000C5058" w:rsidP="000A131D">
      <w:pPr>
        <w:spacing w:after="0" w:line="240" w:lineRule="auto"/>
        <w:rPr>
          <w:rFonts w:ascii="Times New Roman" w:eastAsia="Times New Roman" w:hAnsi="Times New Roman" w:cs="Times New Roman"/>
          <w:sz w:val="24"/>
          <w:szCs w:val="24"/>
        </w:rPr>
      </w:pPr>
    </w:p>
    <w:p w:rsidR="000C5058" w:rsidRDefault="000C505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Amendment to the Resolution from August 20, 2015 meeting for the Reimbursement Agreement between PennDOT and Crawford County for Eddie Road Bridge, relating to approval and acceptance of the bid of Joseph </w:t>
      </w:r>
      <w:proofErr w:type="spellStart"/>
      <w:r>
        <w:rPr>
          <w:rFonts w:ascii="Times New Roman" w:eastAsia="Times New Roman" w:hAnsi="Times New Roman" w:cs="Times New Roman"/>
          <w:sz w:val="24"/>
          <w:szCs w:val="24"/>
        </w:rPr>
        <w:t>Vaccarello</w:t>
      </w:r>
      <w:proofErr w:type="spellEnd"/>
      <w:r>
        <w:rPr>
          <w:rFonts w:ascii="Times New Roman" w:eastAsia="Times New Roman" w:hAnsi="Times New Roman" w:cs="Times New Roman"/>
          <w:sz w:val="24"/>
          <w:szCs w:val="24"/>
        </w:rPr>
        <w:t>, Inc., in the amount of $54,075. Mr. Allen seconded and the motion carried.</w:t>
      </w:r>
    </w:p>
    <w:p w:rsidR="006A1004" w:rsidRDefault="006A1004" w:rsidP="000A131D">
      <w:pPr>
        <w:spacing w:after="0" w:line="240" w:lineRule="auto"/>
        <w:rPr>
          <w:rFonts w:ascii="Times New Roman" w:eastAsia="Times New Roman" w:hAnsi="Times New Roman" w:cs="Times New Roman"/>
          <w:sz w:val="24"/>
          <w:szCs w:val="24"/>
        </w:rPr>
      </w:pPr>
    </w:p>
    <w:p w:rsidR="00EB591E" w:rsidRDefault="00EB591E"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295436">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approve the attached New Hires /Transfers packet from Human Resources/Payroll. Mr. </w:t>
      </w:r>
      <w:r w:rsidR="00295436">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seconded and the motion carried.</w:t>
      </w:r>
    </w:p>
    <w:p w:rsidR="00EB591E" w:rsidRDefault="00EB591E" w:rsidP="000A131D">
      <w:pPr>
        <w:spacing w:after="0" w:line="240" w:lineRule="auto"/>
        <w:rPr>
          <w:rFonts w:ascii="Times New Roman" w:eastAsia="Times New Roman" w:hAnsi="Times New Roman" w:cs="Times New Roman"/>
          <w:sz w:val="24"/>
          <w:szCs w:val="24"/>
        </w:rPr>
      </w:pPr>
    </w:p>
    <w:p w:rsidR="00EB591E" w:rsidRDefault="00EB591E"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w:t>
      </w:r>
      <w:r w:rsidR="00295436">
        <w:rPr>
          <w:rFonts w:ascii="Times New Roman" w:eastAsia="Times New Roman" w:hAnsi="Times New Roman" w:cs="Times New Roman"/>
          <w:sz w:val="24"/>
          <w:szCs w:val="24"/>
        </w:rPr>
        <w:t xml:space="preserve">reminded that September </w:t>
      </w:r>
      <w:r w:rsidR="00CD6FA0">
        <w:rPr>
          <w:rFonts w:ascii="Times New Roman" w:eastAsia="Times New Roman" w:hAnsi="Times New Roman" w:cs="Times New Roman"/>
          <w:sz w:val="24"/>
          <w:szCs w:val="24"/>
        </w:rPr>
        <w:t>18</w:t>
      </w:r>
      <w:r w:rsidR="00295436">
        <w:rPr>
          <w:rFonts w:ascii="Times New Roman" w:eastAsia="Times New Roman" w:hAnsi="Times New Roman" w:cs="Times New Roman"/>
          <w:sz w:val="24"/>
          <w:szCs w:val="24"/>
        </w:rPr>
        <w:t xml:space="preserve">, 2015 </w:t>
      </w:r>
      <w:r w:rsidR="00CD6FA0">
        <w:rPr>
          <w:rFonts w:ascii="Times New Roman" w:eastAsia="Times New Roman" w:hAnsi="Times New Roman" w:cs="Times New Roman"/>
          <w:sz w:val="24"/>
          <w:szCs w:val="24"/>
        </w:rPr>
        <w:t>is National Recovery Day and a service will be held in Diamond Park</w:t>
      </w:r>
      <w:r w:rsidR="000C5058">
        <w:rPr>
          <w:rFonts w:ascii="Times New Roman" w:eastAsia="Times New Roman" w:hAnsi="Times New Roman" w:cs="Times New Roman"/>
          <w:sz w:val="24"/>
          <w:szCs w:val="24"/>
        </w:rPr>
        <w:t xml:space="preserve"> from 11am – 3pm</w:t>
      </w:r>
      <w:r w:rsidR="00CD6FA0">
        <w:rPr>
          <w:rFonts w:ascii="Times New Roman" w:eastAsia="Times New Roman" w:hAnsi="Times New Roman" w:cs="Times New Roman"/>
          <w:sz w:val="24"/>
          <w:szCs w:val="24"/>
        </w:rPr>
        <w:t>.</w:t>
      </w:r>
      <w:r w:rsidR="000C5058">
        <w:rPr>
          <w:rFonts w:ascii="Times New Roman" w:eastAsia="Times New Roman" w:hAnsi="Times New Roman" w:cs="Times New Roman"/>
          <w:sz w:val="24"/>
          <w:szCs w:val="24"/>
        </w:rPr>
        <w:t xml:space="preserve"> Also on September 18, from 6pm – 6pm Saturday, September 19, 2015 is the POW/MIA Vigil, with an 8pm Ceremony. </w:t>
      </w:r>
    </w:p>
    <w:p w:rsidR="004B0239" w:rsidRDefault="004B0239" w:rsidP="000A131D">
      <w:pPr>
        <w:spacing w:after="0" w:line="240" w:lineRule="auto"/>
        <w:rPr>
          <w:rFonts w:ascii="Times New Roman" w:eastAsia="Times New Roman" w:hAnsi="Times New Roman" w:cs="Times New Roman"/>
          <w:sz w:val="24"/>
          <w:szCs w:val="24"/>
        </w:rPr>
      </w:pPr>
    </w:p>
    <w:p w:rsidR="004B0239" w:rsidRDefault="004B0239"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reminded the public </w:t>
      </w:r>
      <w:r w:rsidR="00752921">
        <w:rPr>
          <w:rFonts w:ascii="Times New Roman" w:eastAsia="Times New Roman" w:hAnsi="Times New Roman" w:cs="Times New Roman"/>
          <w:sz w:val="24"/>
          <w:szCs w:val="24"/>
        </w:rPr>
        <w:t>that the</w:t>
      </w:r>
      <w:r>
        <w:rPr>
          <w:rFonts w:ascii="Times New Roman" w:eastAsia="Times New Roman" w:hAnsi="Times New Roman" w:cs="Times New Roman"/>
          <w:sz w:val="24"/>
          <w:szCs w:val="24"/>
        </w:rPr>
        <w:t xml:space="preserve"> </w:t>
      </w:r>
      <w:r w:rsidR="00752921">
        <w:rPr>
          <w:rFonts w:ascii="Times New Roman" w:eastAsia="Times New Roman" w:hAnsi="Times New Roman" w:cs="Times New Roman"/>
          <w:sz w:val="24"/>
          <w:szCs w:val="24"/>
        </w:rPr>
        <w:t>Commissioners Meeting on October 15, 2015 will be held in Titusville at the Benson Memorial Library Community Room, 213 North Franklin Street, Titusville, PA 16354 at 7pm.</w:t>
      </w:r>
    </w:p>
    <w:p w:rsidR="00752921" w:rsidRDefault="00752921" w:rsidP="000A131D">
      <w:pPr>
        <w:spacing w:after="0" w:line="240" w:lineRule="auto"/>
        <w:rPr>
          <w:rFonts w:ascii="Times New Roman" w:eastAsia="Times New Roman" w:hAnsi="Times New Roman" w:cs="Times New Roman"/>
          <w:sz w:val="24"/>
          <w:szCs w:val="24"/>
        </w:rPr>
      </w:pPr>
    </w:p>
    <w:p w:rsidR="00752921" w:rsidRDefault="00752921"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0C5058">
        <w:rPr>
          <w:rFonts w:ascii="Times New Roman" w:eastAsia="Times New Roman" w:hAnsi="Times New Roman" w:cs="Times New Roman"/>
          <w:sz w:val="24"/>
          <w:szCs w:val="24"/>
        </w:rPr>
        <w:t>Allen reminded of the upcoming Tire Event and Electronic Recycling Event at the Fairgrounds</w:t>
      </w:r>
      <w:r>
        <w:rPr>
          <w:rFonts w:ascii="Times New Roman" w:eastAsia="Times New Roman" w:hAnsi="Times New Roman" w:cs="Times New Roman"/>
          <w:sz w:val="24"/>
          <w:szCs w:val="24"/>
        </w:rPr>
        <w:t>.</w:t>
      </w:r>
    </w:p>
    <w:p w:rsidR="00EB591E" w:rsidRDefault="00EB591E" w:rsidP="000A131D">
      <w:pPr>
        <w:spacing w:after="0" w:line="240" w:lineRule="auto"/>
        <w:rPr>
          <w:rFonts w:ascii="Times New Roman" w:eastAsia="Times New Roman" w:hAnsi="Times New Roman" w:cs="Times New Roman"/>
          <w:sz w:val="24"/>
          <w:szCs w:val="24"/>
        </w:rPr>
      </w:pPr>
    </w:p>
    <w:p w:rsidR="00F94688" w:rsidRDefault="00F9468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being no further business, Mr. Allen made a motion to adjourn. Mr. Lynch seconded and the motion carried.</w:t>
      </w:r>
    </w:p>
    <w:p w:rsidR="002E72E8" w:rsidRDefault="002E72E8"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Francis F. Weiderspahn, Jr., Chairman</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w:t>
      </w: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Jack P. Lynch, Commissioner</w:t>
      </w: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w:t>
      </w:r>
    </w:p>
    <w:p w:rsidR="00FE47A0" w:rsidRDefault="000A131D" w:rsidP="00EB591E">
      <w:pPr>
        <w:spacing w:after="0"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Sherman Allen, Commissioner</w:t>
      </w:r>
    </w:p>
    <w:sectPr w:rsidR="00FE47A0" w:rsidSect="00E136A1">
      <w:headerReference w:type="default" r:id="rId8"/>
      <w:pgSz w:w="12240" w:h="15840"/>
      <w:pgMar w:top="81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750" w:rsidRDefault="009F6750" w:rsidP="009F6750">
      <w:pPr>
        <w:spacing w:after="0" w:line="240" w:lineRule="auto"/>
      </w:pPr>
      <w:r>
        <w:separator/>
      </w:r>
    </w:p>
  </w:endnote>
  <w:endnote w:type="continuationSeparator" w:id="0">
    <w:p w:rsidR="009F6750" w:rsidRDefault="009F6750" w:rsidP="009F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750" w:rsidRDefault="009F6750" w:rsidP="009F6750">
      <w:pPr>
        <w:spacing w:after="0" w:line="240" w:lineRule="auto"/>
      </w:pPr>
      <w:r>
        <w:separator/>
      </w:r>
    </w:p>
  </w:footnote>
  <w:footnote w:type="continuationSeparator" w:id="0">
    <w:p w:rsidR="009F6750" w:rsidRDefault="009F6750" w:rsidP="009F6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50" w:rsidRDefault="00F252D7">
    <w:pPr>
      <w:pStyle w:val="Header"/>
    </w:pPr>
    <w:r>
      <w:t xml:space="preserve">Crawford County </w:t>
    </w:r>
    <w:r w:rsidR="009F6750">
      <w:t>Commissioners Meeting</w:t>
    </w:r>
  </w:p>
  <w:p w:rsidR="009F6750" w:rsidRDefault="00B806E9">
    <w:pPr>
      <w:pStyle w:val="Header"/>
    </w:pPr>
    <w:r>
      <w:t xml:space="preserve">September </w:t>
    </w:r>
    <w:r w:rsidR="00AF1E74">
      <w:t>17</w:t>
    </w:r>
    <w:r w:rsidR="009F6750">
      <w:t>, 2015</w:t>
    </w:r>
  </w:p>
  <w:p w:rsidR="009F6750" w:rsidRDefault="009F6750">
    <w:pPr>
      <w:pStyle w:val="Header"/>
    </w:pPr>
    <w:r>
      <w:rPr>
        <w:color w:val="808080" w:themeColor="background1" w:themeShade="80"/>
        <w:spacing w:val="60"/>
      </w:rPr>
      <w:t>Page</w:t>
    </w:r>
    <w:r>
      <w:t xml:space="preserve"> | </w:t>
    </w:r>
    <w:r>
      <w:fldChar w:fldCharType="begin"/>
    </w:r>
    <w:r>
      <w:instrText xml:space="preserve"> PAGE   \* MERGEFORMAT </w:instrText>
    </w:r>
    <w:r>
      <w:fldChar w:fldCharType="separate"/>
    </w:r>
    <w:r w:rsidR="009D5900" w:rsidRPr="009D5900">
      <w:rPr>
        <w:b/>
        <w:bCs/>
        <w:noProof/>
      </w:rPr>
      <w:t>2</w:t>
    </w:r>
    <w:r>
      <w:rPr>
        <w:b/>
        <w:bCs/>
        <w:noProof/>
      </w:rPr>
      <w:fldChar w:fldCharType="end"/>
    </w:r>
  </w:p>
  <w:p w:rsidR="009F6750" w:rsidRDefault="009F6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0D72"/>
    <w:multiLevelType w:val="hybridMultilevel"/>
    <w:tmpl w:val="15DE4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E76ED7"/>
    <w:multiLevelType w:val="hybridMultilevel"/>
    <w:tmpl w:val="96C0E3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B00940"/>
    <w:multiLevelType w:val="hybridMultilevel"/>
    <w:tmpl w:val="36444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A134B17"/>
    <w:multiLevelType w:val="hybridMultilevel"/>
    <w:tmpl w:val="E712294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nsid w:val="2A5665D5"/>
    <w:multiLevelType w:val="hybridMultilevel"/>
    <w:tmpl w:val="FAD67CB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3C350496"/>
    <w:multiLevelType w:val="hybridMultilevel"/>
    <w:tmpl w:val="3D705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06D290A"/>
    <w:multiLevelType w:val="hybridMultilevel"/>
    <w:tmpl w:val="28FA6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1904791"/>
    <w:multiLevelType w:val="hybridMultilevel"/>
    <w:tmpl w:val="5B182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6F650D"/>
    <w:multiLevelType w:val="hybridMultilevel"/>
    <w:tmpl w:val="00EEE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A3833A4"/>
    <w:multiLevelType w:val="hybridMultilevel"/>
    <w:tmpl w:val="A2A4D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7"/>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1D"/>
    <w:rsid w:val="000109D7"/>
    <w:rsid w:val="0004731C"/>
    <w:rsid w:val="0006140C"/>
    <w:rsid w:val="000620C6"/>
    <w:rsid w:val="00067EBC"/>
    <w:rsid w:val="00080027"/>
    <w:rsid w:val="00090343"/>
    <w:rsid w:val="000A131D"/>
    <w:rsid w:val="000B34A4"/>
    <w:rsid w:val="000C5058"/>
    <w:rsid w:val="000D31E6"/>
    <w:rsid w:val="000F61AA"/>
    <w:rsid w:val="001326D9"/>
    <w:rsid w:val="0013446B"/>
    <w:rsid w:val="0014556F"/>
    <w:rsid w:val="001849CD"/>
    <w:rsid w:val="00187258"/>
    <w:rsid w:val="001943C5"/>
    <w:rsid w:val="001B1B23"/>
    <w:rsid w:val="001C0D81"/>
    <w:rsid w:val="001C2303"/>
    <w:rsid w:val="00233B60"/>
    <w:rsid w:val="0029104A"/>
    <w:rsid w:val="00295436"/>
    <w:rsid w:val="002A39E8"/>
    <w:rsid w:val="002E396F"/>
    <w:rsid w:val="002E72E8"/>
    <w:rsid w:val="002F50C0"/>
    <w:rsid w:val="003353E7"/>
    <w:rsid w:val="003601A7"/>
    <w:rsid w:val="00380387"/>
    <w:rsid w:val="00416786"/>
    <w:rsid w:val="004371D7"/>
    <w:rsid w:val="00475EEC"/>
    <w:rsid w:val="004808A5"/>
    <w:rsid w:val="00493201"/>
    <w:rsid w:val="004B0239"/>
    <w:rsid w:val="004B58F5"/>
    <w:rsid w:val="0057287F"/>
    <w:rsid w:val="00582406"/>
    <w:rsid w:val="00586159"/>
    <w:rsid w:val="005C038B"/>
    <w:rsid w:val="006139A6"/>
    <w:rsid w:val="0061458B"/>
    <w:rsid w:val="00635145"/>
    <w:rsid w:val="006628E2"/>
    <w:rsid w:val="006A1004"/>
    <w:rsid w:val="006C3CDB"/>
    <w:rsid w:val="00714785"/>
    <w:rsid w:val="007215BE"/>
    <w:rsid w:val="00737838"/>
    <w:rsid w:val="00752921"/>
    <w:rsid w:val="0075338B"/>
    <w:rsid w:val="00765A4D"/>
    <w:rsid w:val="007C01E4"/>
    <w:rsid w:val="007E1498"/>
    <w:rsid w:val="007E38B8"/>
    <w:rsid w:val="00815584"/>
    <w:rsid w:val="008273F1"/>
    <w:rsid w:val="00831A8A"/>
    <w:rsid w:val="00833081"/>
    <w:rsid w:val="00842C23"/>
    <w:rsid w:val="00850AC5"/>
    <w:rsid w:val="00853401"/>
    <w:rsid w:val="00871D7A"/>
    <w:rsid w:val="00873FA0"/>
    <w:rsid w:val="008959BB"/>
    <w:rsid w:val="008C19F6"/>
    <w:rsid w:val="008C5A75"/>
    <w:rsid w:val="008C79E6"/>
    <w:rsid w:val="008E3133"/>
    <w:rsid w:val="008F20F4"/>
    <w:rsid w:val="008F58A3"/>
    <w:rsid w:val="00904E7C"/>
    <w:rsid w:val="009056EB"/>
    <w:rsid w:val="0091425F"/>
    <w:rsid w:val="009767CB"/>
    <w:rsid w:val="009834B7"/>
    <w:rsid w:val="00993937"/>
    <w:rsid w:val="009A6BA0"/>
    <w:rsid w:val="009D150C"/>
    <w:rsid w:val="009D5900"/>
    <w:rsid w:val="009E0A91"/>
    <w:rsid w:val="009F6750"/>
    <w:rsid w:val="00A01322"/>
    <w:rsid w:val="00A14CC1"/>
    <w:rsid w:val="00A26E9C"/>
    <w:rsid w:val="00A31994"/>
    <w:rsid w:val="00A37C31"/>
    <w:rsid w:val="00AD283F"/>
    <w:rsid w:val="00AF1E74"/>
    <w:rsid w:val="00AF714B"/>
    <w:rsid w:val="00B72DC6"/>
    <w:rsid w:val="00B806E9"/>
    <w:rsid w:val="00BA2A80"/>
    <w:rsid w:val="00BA68C8"/>
    <w:rsid w:val="00BC4229"/>
    <w:rsid w:val="00BD1E41"/>
    <w:rsid w:val="00C4131E"/>
    <w:rsid w:val="00C46ECC"/>
    <w:rsid w:val="00CD392B"/>
    <w:rsid w:val="00CD6FA0"/>
    <w:rsid w:val="00CF4A6F"/>
    <w:rsid w:val="00CF7F25"/>
    <w:rsid w:val="00D12BBC"/>
    <w:rsid w:val="00D1359D"/>
    <w:rsid w:val="00D17409"/>
    <w:rsid w:val="00D93138"/>
    <w:rsid w:val="00DB0497"/>
    <w:rsid w:val="00DB36E1"/>
    <w:rsid w:val="00DE7AD3"/>
    <w:rsid w:val="00E101A7"/>
    <w:rsid w:val="00E136A1"/>
    <w:rsid w:val="00E16DA9"/>
    <w:rsid w:val="00E213AC"/>
    <w:rsid w:val="00E71C23"/>
    <w:rsid w:val="00E86E2C"/>
    <w:rsid w:val="00EB53F4"/>
    <w:rsid w:val="00EB591E"/>
    <w:rsid w:val="00EE60FB"/>
    <w:rsid w:val="00F05739"/>
    <w:rsid w:val="00F158E5"/>
    <w:rsid w:val="00F252D7"/>
    <w:rsid w:val="00F41552"/>
    <w:rsid w:val="00F44587"/>
    <w:rsid w:val="00F6025F"/>
    <w:rsid w:val="00F70062"/>
    <w:rsid w:val="00F94688"/>
    <w:rsid w:val="00FA14C8"/>
    <w:rsid w:val="00FD1557"/>
    <w:rsid w:val="00FD223D"/>
    <w:rsid w:val="00FE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1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750"/>
  </w:style>
  <w:style w:type="paragraph" w:styleId="Footer">
    <w:name w:val="footer"/>
    <w:basedOn w:val="Normal"/>
    <w:link w:val="FooterChar"/>
    <w:uiPriority w:val="99"/>
    <w:unhideWhenUsed/>
    <w:rsid w:val="009F6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750"/>
  </w:style>
  <w:style w:type="paragraph" w:styleId="BalloonText">
    <w:name w:val="Balloon Text"/>
    <w:basedOn w:val="Normal"/>
    <w:link w:val="BalloonTextChar"/>
    <w:uiPriority w:val="99"/>
    <w:semiHidden/>
    <w:unhideWhenUsed/>
    <w:rsid w:val="009F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50"/>
    <w:rPr>
      <w:rFonts w:ascii="Tahoma" w:hAnsi="Tahoma" w:cs="Tahoma"/>
      <w:sz w:val="16"/>
      <w:szCs w:val="16"/>
    </w:rPr>
  </w:style>
  <w:style w:type="paragraph" w:styleId="ListParagraph">
    <w:name w:val="List Paragraph"/>
    <w:basedOn w:val="Normal"/>
    <w:uiPriority w:val="34"/>
    <w:qFormat/>
    <w:rsid w:val="000D3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1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750"/>
  </w:style>
  <w:style w:type="paragraph" w:styleId="Footer">
    <w:name w:val="footer"/>
    <w:basedOn w:val="Normal"/>
    <w:link w:val="FooterChar"/>
    <w:uiPriority w:val="99"/>
    <w:unhideWhenUsed/>
    <w:rsid w:val="009F6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750"/>
  </w:style>
  <w:style w:type="paragraph" w:styleId="BalloonText">
    <w:name w:val="Balloon Text"/>
    <w:basedOn w:val="Normal"/>
    <w:link w:val="BalloonTextChar"/>
    <w:uiPriority w:val="99"/>
    <w:semiHidden/>
    <w:unhideWhenUsed/>
    <w:rsid w:val="009F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50"/>
    <w:rPr>
      <w:rFonts w:ascii="Tahoma" w:hAnsi="Tahoma" w:cs="Tahoma"/>
      <w:sz w:val="16"/>
      <w:szCs w:val="16"/>
    </w:rPr>
  </w:style>
  <w:style w:type="paragraph" w:styleId="ListParagraph">
    <w:name w:val="List Paragraph"/>
    <w:basedOn w:val="Normal"/>
    <w:uiPriority w:val="34"/>
    <w:qFormat/>
    <w:rsid w:val="000D3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A45D2762-F3D8-49E6-A2FC-0F19C2E073C6}"/>
</file>

<file path=customXml/itemProps2.xml><?xml version="1.0" encoding="utf-8"?>
<ds:datastoreItem xmlns:ds="http://schemas.openxmlformats.org/officeDocument/2006/customXml" ds:itemID="{446A9D1E-7FE0-42E4-806F-EB6F185F5A0E}"/>
</file>

<file path=customXml/itemProps3.xml><?xml version="1.0" encoding="utf-8"?>
<ds:datastoreItem xmlns:ds="http://schemas.openxmlformats.org/officeDocument/2006/customXml" ds:itemID="{8630C88B-F1A4-40A3-BE43-5F7EAEAB9400}"/>
</file>

<file path=customXml/itemProps4.xml><?xml version="1.0" encoding="utf-8"?>
<ds:datastoreItem xmlns:ds="http://schemas.openxmlformats.org/officeDocument/2006/customXml" ds:itemID="{0D6923CB-FD06-4C1A-9563-7E1138CF0B8E}"/>
</file>

<file path=docProps/app.xml><?xml version="1.0" encoding="utf-8"?>
<Properties xmlns="http://schemas.openxmlformats.org/officeDocument/2006/extended-properties" xmlns:vt="http://schemas.openxmlformats.org/officeDocument/2006/docPropsVTypes">
  <Template>Normal</Template>
  <TotalTime>66</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Chatfield</dc:creator>
  <cp:lastModifiedBy>Gina Chatfield</cp:lastModifiedBy>
  <cp:revision>7</cp:revision>
  <cp:lastPrinted>2015-09-01T12:08:00Z</cp:lastPrinted>
  <dcterms:created xsi:type="dcterms:W3CDTF">2015-09-22T14:24:00Z</dcterms:created>
  <dcterms:modified xsi:type="dcterms:W3CDTF">2015-09-25T18:06:00Z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24600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