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F5"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 xml:space="preserve">The Crawford County </w:t>
      </w:r>
      <w:r w:rsidR="0095365A" w:rsidRPr="00293B7D">
        <w:rPr>
          <w:rFonts w:ascii="Times New Roman" w:eastAsia="Times New Roman" w:hAnsi="Times New Roman" w:cs="Times New Roman"/>
          <w:sz w:val="24"/>
          <w:szCs w:val="24"/>
        </w:rPr>
        <w:t xml:space="preserve">Board of </w:t>
      </w:r>
      <w:r w:rsidRPr="00293B7D">
        <w:rPr>
          <w:rFonts w:ascii="Times New Roman" w:eastAsia="Times New Roman" w:hAnsi="Times New Roman" w:cs="Times New Roman"/>
          <w:sz w:val="24"/>
          <w:szCs w:val="24"/>
        </w:rPr>
        <w:t xml:space="preserve">Commissioners met on </w:t>
      </w:r>
      <w:r w:rsidR="00095639">
        <w:rPr>
          <w:rFonts w:ascii="Times New Roman" w:eastAsia="Times New Roman" w:hAnsi="Times New Roman" w:cs="Times New Roman"/>
          <w:sz w:val="24"/>
          <w:szCs w:val="24"/>
        </w:rPr>
        <w:t xml:space="preserve">Wednesday, </w:t>
      </w:r>
      <w:r w:rsidR="00C14757">
        <w:rPr>
          <w:rFonts w:ascii="Times New Roman" w:eastAsia="Times New Roman" w:hAnsi="Times New Roman" w:cs="Times New Roman"/>
          <w:sz w:val="24"/>
          <w:szCs w:val="24"/>
        </w:rPr>
        <w:t>October 12</w:t>
      </w:r>
      <w:r w:rsidR="00237604" w:rsidRPr="00293B7D">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xml:space="preserve"> </w:t>
      </w:r>
      <w:r w:rsidR="00B04401" w:rsidRPr="00293B7D">
        <w:rPr>
          <w:rFonts w:ascii="Times New Roman" w:eastAsia="Times New Roman" w:hAnsi="Times New Roman" w:cs="Times New Roman"/>
          <w:sz w:val="24"/>
          <w:szCs w:val="24"/>
        </w:rPr>
        <w:t xml:space="preserve">for </w:t>
      </w:r>
      <w:r w:rsidRPr="00293B7D">
        <w:rPr>
          <w:rFonts w:ascii="Times New Roman" w:eastAsia="Times New Roman" w:hAnsi="Times New Roman" w:cs="Times New Roman"/>
          <w:sz w:val="24"/>
          <w:szCs w:val="24"/>
        </w:rPr>
        <w:t>a regular meeting</w:t>
      </w:r>
      <w:r w:rsidR="00495577" w:rsidRPr="00293B7D">
        <w:rPr>
          <w:rFonts w:ascii="Times New Roman" w:eastAsia="Times New Roman" w:hAnsi="Times New Roman" w:cs="Times New Roman"/>
          <w:sz w:val="24"/>
          <w:szCs w:val="24"/>
        </w:rPr>
        <w:t>,</w:t>
      </w:r>
      <w:r w:rsidR="00530295" w:rsidRPr="00293B7D">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with the following present:</w:t>
      </w:r>
    </w:p>
    <w:p w:rsidR="00445CA5" w:rsidRDefault="00445CA5" w:rsidP="004867A5">
      <w:pPr>
        <w:spacing w:after="0" w:line="240" w:lineRule="exact"/>
        <w:rPr>
          <w:rFonts w:ascii="Times New Roman" w:eastAsia="Times New Roman" w:hAnsi="Times New Roman" w:cs="Times New Roman"/>
          <w:sz w:val="24"/>
          <w:szCs w:val="24"/>
        </w:rPr>
      </w:pPr>
    </w:p>
    <w:p w:rsidR="003471AF" w:rsidRDefault="003471AF" w:rsidP="004867A5">
      <w:pPr>
        <w:spacing w:after="0" w:line="240" w:lineRule="exact"/>
        <w:rPr>
          <w:rFonts w:ascii="Times New Roman" w:eastAsia="Times New Roman" w:hAnsi="Times New Roman" w:cs="Times New Roman"/>
          <w:sz w:val="24"/>
          <w:szCs w:val="24"/>
        </w:rPr>
      </w:pPr>
    </w:p>
    <w:p w:rsidR="00D730AB" w:rsidRDefault="00D730AB" w:rsidP="004867A5">
      <w:pPr>
        <w:spacing w:after="0" w:line="240" w:lineRule="exact"/>
        <w:rPr>
          <w:rFonts w:ascii="Times New Roman" w:eastAsia="Times New Roman" w:hAnsi="Times New Roman" w:cs="Times New Roman"/>
          <w:sz w:val="24"/>
          <w:szCs w:val="24"/>
        </w:rPr>
      </w:pPr>
    </w:p>
    <w:p w:rsidR="00B02153" w:rsidRPr="00293B7D" w:rsidRDefault="004867A5" w:rsidP="00B02153">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Francis F. Weiderspahn, Jr.</w:t>
      </w:r>
      <w:r w:rsidRPr="00293B7D">
        <w:rPr>
          <w:rFonts w:ascii="Times New Roman" w:eastAsia="Times New Roman" w:hAnsi="Times New Roman" w:cs="Times New Roman"/>
          <w:sz w:val="24"/>
          <w:szCs w:val="24"/>
        </w:rPr>
        <w:tab/>
        <w:t>Chairman</w:t>
      </w:r>
      <w:r w:rsidR="00FF16DC">
        <w:rPr>
          <w:rFonts w:ascii="Times New Roman" w:eastAsia="Times New Roman" w:hAnsi="Times New Roman" w:cs="Times New Roman"/>
          <w:sz w:val="24"/>
          <w:szCs w:val="24"/>
        </w:rPr>
        <w:t xml:space="preserve"> (by phone)</w:t>
      </w:r>
    </w:p>
    <w:p w:rsidR="004867A5"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0095365A"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Commissioner</w:t>
      </w:r>
    </w:p>
    <w:p w:rsidR="00307DEC" w:rsidRPr="00293B7D" w:rsidRDefault="00307DE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John Christopher Soff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B336CB"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B336CB">
        <w:rPr>
          <w:rFonts w:ascii="Times New Roman" w:eastAsia="Times New Roman" w:hAnsi="Times New Roman" w:cs="Times New Roman"/>
          <w:sz w:val="24"/>
          <w:szCs w:val="24"/>
        </w:rPr>
        <w:t>Christine Krzysiak</w:t>
      </w:r>
      <w:r w:rsidR="00B336CB">
        <w:rPr>
          <w:rFonts w:ascii="Times New Roman" w:eastAsia="Times New Roman" w:hAnsi="Times New Roman" w:cs="Times New Roman"/>
          <w:sz w:val="24"/>
          <w:szCs w:val="24"/>
        </w:rPr>
        <w:tab/>
      </w:r>
      <w:r w:rsidR="00B336CB">
        <w:rPr>
          <w:rFonts w:ascii="Times New Roman" w:eastAsia="Times New Roman" w:hAnsi="Times New Roman" w:cs="Times New Roman"/>
          <w:sz w:val="24"/>
          <w:szCs w:val="24"/>
        </w:rPr>
        <w:tab/>
        <w:t>Treasurer</w:t>
      </w:r>
    </w:p>
    <w:p w:rsidR="00B336CB" w:rsidRPr="00293B7D" w:rsidRDefault="00B336CB"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Gina Chatfield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Clerk</w:t>
      </w:r>
    </w:p>
    <w:p w:rsidR="007626BE" w:rsidRDefault="00CD5440" w:rsidP="00397B8E">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Brigid Winsor</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Deputy Chief Clerk</w:t>
      </w:r>
      <w:r w:rsidRPr="00293B7D">
        <w:rPr>
          <w:rFonts w:ascii="Times New Roman" w:eastAsia="Times New Roman" w:hAnsi="Times New Roman" w:cs="Times New Roman"/>
          <w:sz w:val="24"/>
          <w:szCs w:val="24"/>
        </w:rPr>
        <w:tab/>
      </w:r>
    </w:p>
    <w:p w:rsidR="00556C90" w:rsidRDefault="007626BE" w:rsidP="00556C90">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Keith Button, Esq.</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Solicitor</w:t>
      </w:r>
      <w:r w:rsidR="00556C90" w:rsidRPr="00556C90">
        <w:rPr>
          <w:rFonts w:ascii="Times New Roman" w:eastAsia="Times New Roman" w:hAnsi="Times New Roman" w:cs="Times New Roman"/>
          <w:sz w:val="24"/>
          <w:szCs w:val="24"/>
        </w:rPr>
        <w:t xml:space="preserve"> </w:t>
      </w:r>
    </w:p>
    <w:p w:rsidR="00556C90" w:rsidRDefault="00556C90" w:rsidP="00556C90">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Financial Officer</w:t>
      </w:r>
    </w:p>
    <w:p w:rsidR="00803ED7" w:rsidRDefault="00803ED7"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Heidi Shiderly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Court Administrator</w:t>
      </w:r>
    </w:p>
    <w:p w:rsidR="00FF16DC" w:rsidRDefault="00FF16DC" w:rsidP="007175B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Nick Loiacona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P</w:t>
      </w:r>
      <w:r w:rsidR="00EF1CC0">
        <w:rPr>
          <w:rFonts w:ascii="Times New Roman" w:eastAsia="Times New Roman" w:hAnsi="Times New Roman" w:cs="Times New Roman"/>
          <w:sz w:val="24"/>
          <w:szCs w:val="24"/>
        </w:rPr>
        <w:t>robation/Parole</w:t>
      </w:r>
      <w:r>
        <w:rPr>
          <w:rFonts w:ascii="Times New Roman" w:eastAsia="Times New Roman" w:hAnsi="Times New Roman" w:cs="Times New Roman"/>
          <w:sz w:val="24"/>
          <w:szCs w:val="24"/>
        </w:rPr>
        <w:t xml:space="preserve"> Officer</w:t>
      </w:r>
    </w:p>
    <w:p w:rsidR="00FF16DC" w:rsidRDefault="00FF16DC" w:rsidP="00FF16DC">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Joe Galbo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Assessor</w:t>
      </w:r>
    </w:p>
    <w:p w:rsidR="00FF16DC" w:rsidRDefault="00FF16DC" w:rsidP="00FF16DC">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Gail Kelly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Human Services Director</w:t>
      </w:r>
    </w:p>
    <w:p w:rsidR="00EF1CC0" w:rsidRDefault="00EF1CC0" w:rsidP="00EF1CC0">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Zach Norwood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Assistant Planning Director</w:t>
      </w:r>
    </w:p>
    <w:p w:rsidR="00EF1CC0" w:rsidRDefault="00EF1CC0" w:rsidP="00EF1CC0">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Zach Pyle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Assistant Planning Director of Community Development</w:t>
      </w:r>
    </w:p>
    <w:p w:rsidR="00314C52" w:rsidRDefault="00314C52" w:rsidP="00314C52">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Allen Clark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EMA Director</w:t>
      </w:r>
    </w:p>
    <w:p w:rsidR="00314C52" w:rsidRPr="00293B7D" w:rsidRDefault="00314C52" w:rsidP="00314C52">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Kevin Nicholson</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911 Director</w:t>
      </w:r>
    </w:p>
    <w:p w:rsidR="00314C52" w:rsidRDefault="00314C52" w:rsidP="00314C52">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Tim Kelley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IT Director</w:t>
      </w:r>
    </w:p>
    <w:p w:rsidR="00FF16DC" w:rsidRDefault="00FF16DC" w:rsidP="00FF16DC">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Nick Hoke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Sheriff</w:t>
      </w:r>
    </w:p>
    <w:p w:rsidR="000D02B0" w:rsidRDefault="000D02B0" w:rsidP="00AB5A4F">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Chris Seeley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7044A2" w:rsidRDefault="000D02B0"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Kathi</w:t>
      </w:r>
      <w:r w:rsidR="007044A2">
        <w:rPr>
          <w:rFonts w:ascii="Times New Roman" w:eastAsia="Times New Roman" w:hAnsi="Times New Roman" w:cs="Times New Roman"/>
          <w:sz w:val="24"/>
          <w:szCs w:val="24"/>
        </w:rPr>
        <w:t>e Roae</w:t>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t>Auditor</w:t>
      </w:r>
    </w:p>
    <w:p w:rsidR="00FF16DC" w:rsidRDefault="00FF16DC"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Keith Gushard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Meadville Tribune</w:t>
      </w:r>
    </w:p>
    <w:p w:rsidR="007044A2" w:rsidRDefault="00803ED7" w:rsidP="00803ED7">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 xml:space="preserve">Jeff Cory </w:t>
      </w:r>
      <w:r w:rsidR="007044A2" w:rsidRPr="00293B7D">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ab/>
        <w:t>Armstrong</w:t>
      </w:r>
    </w:p>
    <w:p w:rsidR="00FF16DC" w:rsidRDefault="00FF16DC" w:rsidP="00803ED7">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Denis Alexatos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FF16DC" w:rsidRPr="00293B7D" w:rsidRDefault="00FF16DC" w:rsidP="00803ED7">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John Leguard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731037" w:rsidRDefault="007044A2" w:rsidP="005D2CA1">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471AF" w:rsidRDefault="003471AF" w:rsidP="005D2CA1">
      <w:pPr>
        <w:spacing w:after="0" w:line="240" w:lineRule="exact"/>
        <w:rPr>
          <w:rFonts w:ascii="Times New Roman" w:eastAsia="Times New Roman" w:hAnsi="Times New Roman" w:cs="Times New Roman"/>
          <w:sz w:val="24"/>
          <w:szCs w:val="24"/>
        </w:rPr>
      </w:pPr>
    </w:p>
    <w:p w:rsidR="00D730AB" w:rsidRDefault="00D730AB" w:rsidP="005D2CA1">
      <w:pPr>
        <w:spacing w:after="0" w:line="240" w:lineRule="exact"/>
        <w:rPr>
          <w:rFonts w:ascii="Times New Roman" w:eastAsia="Times New Roman" w:hAnsi="Times New Roman" w:cs="Times New Roman"/>
          <w:sz w:val="24"/>
          <w:szCs w:val="24"/>
        </w:rPr>
      </w:pPr>
    </w:p>
    <w:p w:rsidR="004867A5" w:rsidRPr="00FF1AA8" w:rsidRDefault="004867A5"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The meeting was opened with the Pledge of Allegiance.</w:t>
      </w:r>
    </w:p>
    <w:p w:rsidR="00F64C45" w:rsidRPr="00FF1AA8" w:rsidRDefault="00F64C45" w:rsidP="004867A5">
      <w:pPr>
        <w:spacing w:after="0" w:line="240" w:lineRule="exact"/>
        <w:rPr>
          <w:rFonts w:ascii="Times New Roman" w:eastAsia="Times New Roman" w:hAnsi="Times New Roman" w:cs="Times New Roman"/>
          <w:sz w:val="24"/>
          <w:szCs w:val="24"/>
        </w:rPr>
      </w:pPr>
    </w:p>
    <w:p w:rsidR="00F64C45" w:rsidRPr="00FF1AA8" w:rsidRDefault="008D7035"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Mr.</w:t>
      </w:r>
      <w:r w:rsidR="00314C52">
        <w:rPr>
          <w:rFonts w:ascii="Times New Roman" w:eastAsia="Times New Roman" w:hAnsi="Times New Roman" w:cs="Times New Roman"/>
          <w:sz w:val="24"/>
          <w:szCs w:val="24"/>
        </w:rPr>
        <w:t xml:space="preserve"> Soff </w:t>
      </w:r>
      <w:r w:rsidR="00F64C45" w:rsidRPr="00FF1AA8">
        <w:rPr>
          <w:rFonts w:ascii="Times New Roman" w:eastAsia="Times New Roman" w:hAnsi="Times New Roman" w:cs="Times New Roman"/>
          <w:sz w:val="24"/>
          <w:szCs w:val="24"/>
        </w:rPr>
        <w:t>made a motion to app</w:t>
      </w:r>
      <w:r w:rsidR="00B52EF3" w:rsidRPr="00FF1AA8">
        <w:rPr>
          <w:rFonts w:ascii="Times New Roman" w:eastAsia="Times New Roman" w:hAnsi="Times New Roman" w:cs="Times New Roman"/>
          <w:sz w:val="24"/>
          <w:szCs w:val="24"/>
        </w:rPr>
        <w:t>rove the minute</w:t>
      </w:r>
      <w:r w:rsidR="00830A45" w:rsidRPr="00FF1AA8">
        <w:rPr>
          <w:rFonts w:ascii="Times New Roman" w:eastAsia="Times New Roman" w:hAnsi="Times New Roman" w:cs="Times New Roman"/>
          <w:sz w:val="24"/>
          <w:szCs w:val="24"/>
        </w:rPr>
        <w:t>s from the meeting on</w:t>
      </w:r>
      <w:r w:rsidR="00FF1AA8" w:rsidRPr="00FF1AA8">
        <w:rPr>
          <w:rFonts w:ascii="Times New Roman" w:eastAsia="Times New Roman" w:hAnsi="Times New Roman" w:cs="Times New Roman"/>
          <w:sz w:val="24"/>
          <w:szCs w:val="24"/>
        </w:rPr>
        <w:t xml:space="preserve"> September 28</w:t>
      </w:r>
      <w:r w:rsidR="00A46917" w:rsidRPr="00FF1AA8">
        <w:rPr>
          <w:rFonts w:ascii="Times New Roman" w:eastAsia="Times New Roman" w:hAnsi="Times New Roman" w:cs="Times New Roman"/>
          <w:sz w:val="24"/>
          <w:szCs w:val="24"/>
        </w:rPr>
        <w:t>, 2016</w:t>
      </w:r>
      <w:r w:rsidRPr="00FF1AA8">
        <w:rPr>
          <w:rFonts w:ascii="Times New Roman" w:eastAsia="Times New Roman" w:hAnsi="Times New Roman" w:cs="Times New Roman"/>
          <w:sz w:val="24"/>
          <w:szCs w:val="24"/>
        </w:rPr>
        <w:t>.  Mr.</w:t>
      </w:r>
      <w:r w:rsidR="00314C52">
        <w:rPr>
          <w:rFonts w:ascii="Times New Roman" w:eastAsia="Times New Roman" w:hAnsi="Times New Roman" w:cs="Times New Roman"/>
          <w:sz w:val="24"/>
          <w:szCs w:val="24"/>
        </w:rPr>
        <w:t xml:space="preserve"> Weiderspahn </w:t>
      </w:r>
      <w:r w:rsidR="00FF1AA8" w:rsidRPr="00FF1AA8">
        <w:rPr>
          <w:rFonts w:ascii="Times New Roman" w:eastAsia="Times New Roman" w:hAnsi="Times New Roman" w:cs="Times New Roman"/>
          <w:sz w:val="24"/>
          <w:szCs w:val="24"/>
        </w:rPr>
        <w:t>s</w:t>
      </w:r>
      <w:r w:rsidR="00F64C45" w:rsidRPr="00FF1AA8">
        <w:rPr>
          <w:rFonts w:ascii="Times New Roman" w:eastAsia="Times New Roman" w:hAnsi="Times New Roman" w:cs="Times New Roman"/>
          <w:sz w:val="24"/>
          <w:szCs w:val="24"/>
        </w:rPr>
        <w:t>econded and the motion carried.</w:t>
      </w:r>
    </w:p>
    <w:p w:rsidR="00F64C45" w:rsidRPr="00FF1AA8" w:rsidRDefault="00F64C45" w:rsidP="004867A5">
      <w:pPr>
        <w:spacing w:after="0" w:line="240" w:lineRule="exact"/>
        <w:rPr>
          <w:rFonts w:ascii="Times New Roman" w:eastAsia="Times New Roman" w:hAnsi="Times New Roman" w:cs="Times New Roman"/>
          <w:sz w:val="24"/>
          <w:szCs w:val="24"/>
        </w:rPr>
      </w:pPr>
    </w:p>
    <w:p w:rsidR="00F64C45" w:rsidRPr="00FF1AA8" w:rsidRDefault="00FF1AA8"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Mr.</w:t>
      </w:r>
      <w:r w:rsidR="00314C52">
        <w:rPr>
          <w:rFonts w:ascii="Times New Roman" w:eastAsia="Times New Roman" w:hAnsi="Times New Roman" w:cs="Times New Roman"/>
          <w:sz w:val="24"/>
          <w:szCs w:val="24"/>
        </w:rPr>
        <w:t xml:space="preserve"> Soff </w:t>
      </w:r>
      <w:r w:rsidR="00F64C45" w:rsidRPr="00FF1AA8">
        <w:rPr>
          <w:rFonts w:ascii="Times New Roman" w:eastAsia="Times New Roman" w:hAnsi="Times New Roman" w:cs="Times New Roman"/>
          <w:sz w:val="24"/>
          <w:szCs w:val="24"/>
        </w:rPr>
        <w:t xml:space="preserve">made a motion to approve </w:t>
      </w:r>
      <w:r w:rsidR="00B52EF3" w:rsidRPr="00FF1AA8">
        <w:rPr>
          <w:rFonts w:ascii="Times New Roman" w:eastAsia="Times New Roman" w:hAnsi="Times New Roman" w:cs="Times New Roman"/>
          <w:sz w:val="24"/>
          <w:szCs w:val="24"/>
        </w:rPr>
        <w:t xml:space="preserve">the minutes from the </w:t>
      </w:r>
      <w:r w:rsidR="008608F1" w:rsidRPr="00FF1AA8">
        <w:rPr>
          <w:rFonts w:ascii="Times New Roman" w:eastAsia="Times New Roman" w:hAnsi="Times New Roman" w:cs="Times New Roman"/>
          <w:sz w:val="24"/>
          <w:szCs w:val="24"/>
        </w:rPr>
        <w:t>work session on</w:t>
      </w:r>
      <w:r w:rsidR="00180F12" w:rsidRPr="00FF1AA8">
        <w:rPr>
          <w:rFonts w:ascii="Times New Roman" w:eastAsia="Times New Roman" w:hAnsi="Times New Roman" w:cs="Times New Roman"/>
          <w:sz w:val="24"/>
          <w:szCs w:val="24"/>
        </w:rPr>
        <w:t xml:space="preserve"> </w:t>
      </w:r>
      <w:r w:rsidRPr="00FF1AA8">
        <w:rPr>
          <w:rFonts w:ascii="Times New Roman" w:eastAsia="Times New Roman" w:hAnsi="Times New Roman" w:cs="Times New Roman"/>
          <w:sz w:val="24"/>
          <w:szCs w:val="24"/>
        </w:rPr>
        <w:t>October 5</w:t>
      </w:r>
      <w:r w:rsidR="00A46917" w:rsidRPr="00FF1AA8">
        <w:rPr>
          <w:rFonts w:ascii="Times New Roman" w:eastAsia="Times New Roman" w:hAnsi="Times New Roman" w:cs="Times New Roman"/>
          <w:sz w:val="24"/>
          <w:szCs w:val="24"/>
        </w:rPr>
        <w:t>, 2016</w:t>
      </w:r>
      <w:r w:rsidR="008608F1" w:rsidRPr="00FF1AA8">
        <w:rPr>
          <w:rFonts w:ascii="Times New Roman" w:eastAsia="Times New Roman" w:hAnsi="Times New Roman" w:cs="Times New Roman"/>
          <w:sz w:val="24"/>
          <w:szCs w:val="24"/>
        </w:rPr>
        <w:t>.  Mr.</w:t>
      </w:r>
      <w:r w:rsidR="00314C52">
        <w:rPr>
          <w:rFonts w:ascii="Times New Roman" w:eastAsia="Times New Roman" w:hAnsi="Times New Roman" w:cs="Times New Roman"/>
          <w:sz w:val="24"/>
          <w:szCs w:val="24"/>
        </w:rPr>
        <w:t xml:space="preserve"> Weiderspahn </w:t>
      </w:r>
      <w:r w:rsidR="00F64C45" w:rsidRPr="00FF1AA8">
        <w:rPr>
          <w:rFonts w:ascii="Times New Roman" w:eastAsia="Times New Roman" w:hAnsi="Times New Roman" w:cs="Times New Roman"/>
          <w:sz w:val="24"/>
          <w:szCs w:val="24"/>
        </w:rPr>
        <w:t>seconded and the motion carried.</w:t>
      </w:r>
    </w:p>
    <w:p w:rsidR="00F64C45" w:rsidRPr="00FF1AA8" w:rsidRDefault="00F64C45" w:rsidP="004867A5">
      <w:pPr>
        <w:spacing w:after="0" w:line="240" w:lineRule="exact"/>
        <w:rPr>
          <w:rFonts w:ascii="Times New Roman" w:eastAsia="Times New Roman" w:hAnsi="Times New Roman" w:cs="Times New Roman"/>
          <w:sz w:val="24"/>
          <w:szCs w:val="24"/>
        </w:rPr>
      </w:pPr>
    </w:p>
    <w:p w:rsidR="00F64C45" w:rsidRPr="00FF1AA8" w:rsidRDefault="008608F1"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Mr.</w:t>
      </w:r>
      <w:r w:rsidR="00314C52">
        <w:rPr>
          <w:rFonts w:ascii="Times New Roman" w:eastAsia="Times New Roman" w:hAnsi="Times New Roman" w:cs="Times New Roman"/>
          <w:sz w:val="24"/>
          <w:szCs w:val="24"/>
        </w:rPr>
        <w:t xml:space="preserve"> Soff </w:t>
      </w:r>
      <w:r w:rsidR="00F64C45" w:rsidRPr="00FF1AA8">
        <w:rPr>
          <w:rFonts w:ascii="Times New Roman" w:eastAsia="Times New Roman" w:hAnsi="Times New Roman" w:cs="Times New Roman"/>
          <w:sz w:val="24"/>
          <w:szCs w:val="24"/>
        </w:rPr>
        <w:t>made a motion to approve the payment of bill</w:t>
      </w:r>
      <w:r w:rsidR="00BA2A1C" w:rsidRPr="00FF1AA8">
        <w:rPr>
          <w:rFonts w:ascii="Times New Roman" w:eastAsia="Times New Roman" w:hAnsi="Times New Roman" w:cs="Times New Roman"/>
          <w:sz w:val="24"/>
          <w:szCs w:val="24"/>
        </w:rPr>
        <w:t xml:space="preserve">s in the amount </w:t>
      </w:r>
      <w:r w:rsidR="00FF1AA8" w:rsidRPr="00FF1AA8">
        <w:rPr>
          <w:rFonts w:ascii="Times New Roman" w:eastAsia="Times New Roman" w:hAnsi="Times New Roman" w:cs="Times New Roman"/>
          <w:sz w:val="24"/>
          <w:szCs w:val="24"/>
        </w:rPr>
        <w:t xml:space="preserve">of </w:t>
      </w:r>
      <w:r w:rsidR="00FF1AA8" w:rsidRPr="00FF1AA8">
        <w:rPr>
          <w:rFonts w:ascii="Times New Roman" w:hAnsi="Times New Roman" w:cs="Times New Roman"/>
          <w:sz w:val="24"/>
          <w:szCs w:val="24"/>
        </w:rPr>
        <w:t xml:space="preserve">$3,961,425.72 </w:t>
      </w:r>
      <w:r w:rsidR="00F64C45" w:rsidRPr="00FF1AA8">
        <w:rPr>
          <w:rFonts w:ascii="Times New Roman" w:eastAsia="Times New Roman" w:hAnsi="Times New Roman" w:cs="Times New Roman"/>
          <w:sz w:val="24"/>
          <w:szCs w:val="24"/>
        </w:rPr>
        <w:t>for the period ending</w:t>
      </w:r>
      <w:r w:rsidR="00D835B9" w:rsidRPr="00FF1AA8">
        <w:rPr>
          <w:rFonts w:ascii="Times New Roman" w:eastAsia="Times New Roman" w:hAnsi="Times New Roman" w:cs="Times New Roman"/>
          <w:sz w:val="24"/>
          <w:szCs w:val="24"/>
        </w:rPr>
        <w:t xml:space="preserve"> </w:t>
      </w:r>
      <w:r w:rsidR="00FF1AA8">
        <w:rPr>
          <w:rFonts w:ascii="Times New Roman" w:eastAsia="Times New Roman" w:hAnsi="Times New Roman" w:cs="Times New Roman"/>
          <w:sz w:val="24"/>
          <w:szCs w:val="24"/>
        </w:rPr>
        <w:t>October 11</w:t>
      </w:r>
      <w:r w:rsidR="00A46917" w:rsidRPr="00FF1AA8">
        <w:rPr>
          <w:rFonts w:ascii="Times New Roman" w:eastAsia="Times New Roman" w:hAnsi="Times New Roman" w:cs="Times New Roman"/>
          <w:sz w:val="24"/>
          <w:szCs w:val="24"/>
        </w:rPr>
        <w:t>, 2016</w:t>
      </w:r>
      <w:r w:rsidR="00314C52">
        <w:rPr>
          <w:rFonts w:ascii="Times New Roman" w:eastAsia="Times New Roman" w:hAnsi="Times New Roman" w:cs="Times New Roman"/>
          <w:sz w:val="24"/>
          <w:szCs w:val="24"/>
        </w:rPr>
        <w:t xml:space="preserve">.  Mr. Weiderspahn </w:t>
      </w:r>
      <w:r w:rsidR="00261249" w:rsidRPr="00FF1AA8">
        <w:rPr>
          <w:rFonts w:ascii="Times New Roman" w:eastAsia="Times New Roman" w:hAnsi="Times New Roman" w:cs="Times New Roman"/>
          <w:sz w:val="24"/>
          <w:szCs w:val="24"/>
        </w:rPr>
        <w:t xml:space="preserve">seconded </w:t>
      </w:r>
      <w:r w:rsidR="00BA2A1C" w:rsidRPr="00FF1AA8">
        <w:rPr>
          <w:rFonts w:ascii="Times New Roman" w:eastAsia="Times New Roman" w:hAnsi="Times New Roman" w:cs="Times New Roman"/>
          <w:sz w:val="24"/>
          <w:szCs w:val="24"/>
        </w:rPr>
        <w:t>and</w:t>
      </w:r>
      <w:r w:rsidR="004B3675" w:rsidRPr="00FF1AA8">
        <w:rPr>
          <w:rFonts w:ascii="Times New Roman" w:eastAsia="Times New Roman" w:hAnsi="Times New Roman" w:cs="Times New Roman"/>
          <w:sz w:val="24"/>
          <w:szCs w:val="24"/>
        </w:rPr>
        <w:t xml:space="preserve"> </w:t>
      </w:r>
      <w:r w:rsidR="00B52EF3" w:rsidRPr="00FF1AA8">
        <w:rPr>
          <w:rFonts w:ascii="Times New Roman" w:eastAsia="Times New Roman" w:hAnsi="Times New Roman" w:cs="Times New Roman"/>
          <w:sz w:val="24"/>
          <w:szCs w:val="24"/>
        </w:rPr>
        <w:t>the motion carried.</w:t>
      </w:r>
    </w:p>
    <w:p w:rsidR="0018306F" w:rsidRPr="00FF1AA8" w:rsidRDefault="0018306F" w:rsidP="0018306F">
      <w:pPr>
        <w:spacing w:after="0" w:line="240" w:lineRule="exact"/>
        <w:rPr>
          <w:rFonts w:ascii="Times New Roman" w:eastAsia="Times New Roman" w:hAnsi="Times New Roman" w:cs="Times New Roman"/>
          <w:sz w:val="24"/>
          <w:szCs w:val="24"/>
        </w:rPr>
      </w:pPr>
    </w:p>
    <w:p w:rsidR="00731037" w:rsidRPr="00FF1AA8" w:rsidRDefault="007B27EA" w:rsidP="00731037">
      <w:pPr>
        <w:spacing w:after="0" w:line="240" w:lineRule="exact"/>
        <w:rPr>
          <w:rFonts w:ascii="Times New Roman" w:eastAsia="Times New Roman" w:hAnsi="Times New Roman" w:cs="Times New Roman"/>
          <w:sz w:val="24"/>
          <w:szCs w:val="24"/>
          <w:u w:val="single"/>
        </w:rPr>
      </w:pPr>
      <w:r w:rsidRPr="00FF1AA8">
        <w:rPr>
          <w:rFonts w:ascii="Times New Roman" w:eastAsia="Times New Roman" w:hAnsi="Times New Roman" w:cs="Times New Roman"/>
          <w:sz w:val="24"/>
          <w:szCs w:val="24"/>
        </w:rPr>
        <w:t xml:space="preserve">Mr. </w:t>
      </w:r>
      <w:r w:rsidR="00314C52">
        <w:rPr>
          <w:rFonts w:ascii="Times New Roman" w:eastAsia="Times New Roman" w:hAnsi="Times New Roman" w:cs="Times New Roman"/>
          <w:sz w:val="24"/>
          <w:szCs w:val="24"/>
        </w:rPr>
        <w:t>Amato</w:t>
      </w:r>
      <w:r w:rsidRPr="00FF1AA8">
        <w:rPr>
          <w:rFonts w:ascii="Times New Roman" w:eastAsia="Times New Roman" w:hAnsi="Times New Roman" w:cs="Times New Roman"/>
          <w:sz w:val="24"/>
          <w:szCs w:val="24"/>
        </w:rPr>
        <w:t xml:space="preserve"> announced t</w:t>
      </w:r>
      <w:r w:rsidR="00251B84" w:rsidRPr="00FF1AA8">
        <w:rPr>
          <w:rFonts w:ascii="Times New Roman" w:eastAsia="Times New Roman" w:hAnsi="Times New Roman" w:cs="Times New Roman"/>
          <w:sz w:val="24"/>
          <w:szCs w:val="24"/>
        </w:rPr>
        <w:t xml:space="preserve">here </w:t>
      </w:r>
      <w:r w:rsidR="00E100DE" w:rsidRPr="00FF1AA8">
        <w:rPr>
          <w:rFonts w:ascii="Times New Roman" w:eastAsia="Times New Roman" w:hAnsi="Times New Roman" w:cs="Times New Roman"/>
          <w:sz w:val="24"/>
          <w:szCs w:val="24"/>
        </w:rPr>
        <w:t xml:space="preserve">were </w:t>
      </w:r>
      <w:r w:rsidR="00FF1AA8">
        <w:rPr>
          <w:rFonts w:ascii="Times New Roman" w:eastAsia="Times New Roman" w:hAnsi="Times New Roman" w:cs="Times New Roman"/>
          <w:sz w:val="24"/>
          <w:szCs w:val="24"/>
        </w:rPr>
        <w:t>two executive sessions held on September 28, 2016</w:t>
      </w:r>
      <w:r w:rsidR="00314C52">
        <w:rPr>
          <w:rFonts w:ascii="Times New Roman" w:eastAsia="Times New Roman" w:hAnsi="Times New Roman" w:cs="Times New Roman"/>
          <w:sz w:val="24"/>
          <w:szCs w:val="24"/>
        </w:rPr>
        <w:t xml:space="preserve"> </w:t>
      </w:r>
      <w:r w:rsidR="00FF1AA8">
        <w:rPr>
          <w:rFonts w:ascii="Times New Roman" w:eastAsia="Times New Roman" w:hAnsi="Times New Roman" w:cs="Times New Roman"/>
          <w:sz w:val="24"/>
          <w:szCs w:val="24"/>
        </w:rPr>
        <w:t>and October 6, 2016 for potential litigation.</w:t>
      </w:r>
    </w:p>
    <w:p w:rsidR="00731037" w:rsidRPr="00FF1AA8" w:rsidRDefault="00731037" w:rsidP="004867A5">
      <w:pPr>
        <w:spacing w:after="0" w:line="240" w:lineRule="auto"/>
        <w:rPr>
          <w:rFonts w:ascii="Times New Roman" w:eastAsia="Times New Roman" w:hAnsi="Times New Roman" w:cs="Times New Roman"/>
          <w:sz w:val="24"/>
          <w:szCs w:val="24"/>
          <w:u w:val="single"/>
        </w:rPr>
      </w:pPr>
    </w:p>
    <w:p w:rsidR="008B010B" w:rsidRDefault="008B010B" w:rsidP="004867A5">
      <w:pPr>
        <w:spacing w:after="0" w:line="240" w:lineRule="auto"/>
        <w:rPr>
          <w:rFonts w:ascii="Times New Roman" w:eastAsia="Times New Roman" w:hAnsi="Times New Roman" w:cs="Times New Roman"/>
          <w:sz w:val="24"/>
          <w:szCs w:val="24"/>
          <w:u w:val="single"/>
        </w:rPr>
      </w:pPr>
    </w:p>
    <w:p w:rsidR="00D730AB" w:rsidRPr="00FF1AA8" w:rsidRDefault="00D730AB" w:rsidP="004867A5">
      <w:pPr>
        <w:spacing w:after="0" w:line="240" w:lineRule="auto"/>
        <w:rPr>
          <w:rFonts w:ascii="Times New Roman" w:eastAsia="Times New Roman" w:hAnsi="Times New Roman" w:cs="Times New Roman"/>
          <w:sz w:val="24"/>
          <w:szCs w:val="24"/>
          <w:u w:val="single"/>
        </w:rPr>
      </w:pPr>
    </w:p>
    <w:p w:rsidR="005470D5" w:rsidRPr="00731037" w:rsidRDefault="005470D5" w:rsidP="004867A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Public Comment:</w:t>
      </w:r>
    </w:p>
    <w:p w:rsidR="00731037" w:rsidRDefault="00731037" w:rsidP="004867A5">
      <w:pPr>
        <w:spacing w:after="0" w:line="240" w:lineRule="auto"/>
        <w:rPr>
          <w:rFonts w:ascii="Times New Roman" w:eastAsia="Times New Roman" w:hAnsi="Times New Roman" w:cs="Times New Roman"/>
          <w:sz w:val="24"/>
          <w:szCs w:val="24"/>
        </w:rPr>
      </w:pPr>
    </w:p>
    <w:p w:rsidR="00D90E2F" w:rsidRDefault="00B66B81"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Byrd </w:t>
      </w:r>
      <w:r w:rsidR="00314C52">
        <w:rPr>
          <w:rFonts w:ascii="Times New Roman" w:eastAsia="Times New Roman" w:hAnsi="Times New Roman" w:cs="Times New Roman"/>
          <w:sz w:val="24"/>
          <w:szCs w:val="24"/>
        </w:rPr>
        <w:t>did not attend this meeting to speak about his item.</w:t>
      </w:r>
    </w:p>
    <w:p w:rsidR="005D2CA1" w:rsidRDefault="005D2CA1" w:rsidP="004867A5">
      <w:pPr>
        <w:spacing w:after="0" w:line="240" w:lineRule="auto"/>
        <w:rPr>
          <w:rFonts w:ascii="Times New Roman" w:eastAsia="Times New Roman" w:hAnsi="Times New Roman" w:cs="Times New Roman"/>
          <w:sz w:val="24"/>
          <w:szCs w:val="24"/>
          <w:u w:val="single"/>
        </w:rPr>
      </w:pPr>
    </w:p>
    <w:p w:rsidR="00D730AB" w:rsidRDefault="00D730AB" w:rsidP="004867A5">
      <w:pPr>
        <w:spacing w:after="0" w:line="240" w:lineRule="auto"/>
        <w:rPr>
          <w:rFonts w:ascii="Times New Roman" w:eastAsia="Times New Roman" w:hAnsi="Times New Roman" w:cs="Times New Roman"/>
          <w:sz w:val="24"/>
          <w:szCs w:val="24"/>
          <w:u w:val="single"/>
        </w:rPr>
      </w:pPr>
    </w:p>
    <w:p w:rsidR="00445CA5" w:rsidRDefault="00445CA5" w:rsidP="00C6713C">
      <w:pPr>
        <w:spacing w:after="0" w:line="240" w:lineRule="auto"/>
        <w:rPr>
          <w:rFonts w:ascii="Times New Roman" w:eastAsia="Times New Roman" w:hAnsi="Times New Roman" w:cs="Times New Roman"/>
          <w:sz w:val="24"/>
          <w:szCs w:val="24"/>
          <w:u w:val="single"/>
        </w:rPr>
      </w:pPr>
    </w:p>
    <w:p w:rsidR="00180F12" w:rsidRDefault="004867A5" w:rsidP="00C6713C">
      <w:pPr>
        <w:spacing w:after="0" w:line="240" w:lineRule="auto"/>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u w:val="single"/>
        </w:rPr>
        <w:t>Official Business:</w:t>
      </w:r>
    </w:p>
    <w:p w:rsidR="00180F12" w:rsidRDefault="00180F12" w:rsidP="00C6713C">
      <w:pPr>
        <w:spacing w:after="0" w:line="240" w:lineRule="auto"/>
        <w:rPr>
          <w:rFonts w:ascii="Times New Roman" w:eastAsia="Times New Roman" w:hAnsi="Times New Roman" w:cs="Times New Roman"/>
          <w:sz w:val="24"/>
          <w:szCs w:val="24"/>
          <w:u w:val="single"/>
        </w:rPr>
      </w:pPr>
    </w:p>
    <w:p w:rsidR="00FF1AA8" w:rsidRDefault="00314C52"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Soff made a motion to ratify the copier maintenance and supply agreement with Hagan Business Machines for Clerk of Courts Toshiba in the amount of $0.0094 per page, billed monthly.  Mr. Weiderspahn seconded and the motion carried.</w:t>
      </w:r>
    </w:p>
    <w:p w:rsidR="00314C52" w:rsidRDefault="00314C52" w:rsidP="00E063D8">
      <w:pPr>
        <w:spacing w:after="0" w:line="240" w:lineRule="auto"/>
        <w:rPr>
          <w:rFonts w:ascii="Times New Roman" w:eastAsia="Times New Roman" w:hAnsi="Times New Roman" w:cs="Times New Roman"/>
          <w:sz w:val="24"/>
          <w:szCs w:val="24"/>
        </w:rPr>
      </w:pPr>
    </w:p>
    <w:p w:rsidR="00314C52" w:rsidRDefault="00314C52"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2016/2017 Intermediate Punishment/Drug &amp; Alcoh</w:t>
      </w:r>
      <w:r w:rsidR="00D730AB">
        <w:rPr>
          <w:rFonts w:ascii="Times New Roman" w:eastAsia="Times New Roman" w:hAnsi="Times New Roman" w:cs="Times New Roman"/>
          <w:sz w:val="24"/>
          <w:szCs w:val="24"/>
        </w:rPr>
        <w:t>ol RIP Grant in the amount of $2,229.00.  M</w:t>
      </w:r>
      <w:r w:rsidR="00B17494">
        <w:rPr>
          <w:rFonts w:ascii="Times New Roman" w:eastAsia="Times New Roman" w:hAnsi="Times New Roman" w:cs="Times New Roman"/>
          <w:sz w:val="24"/>
          <w:szCs w:val="24"/>
        </w:rPr>
        <w:t>r</w:t>
      </w:r>
      <w:r>
        <w:rPr>
          <w:rFonts w:ascii="Times New Roman" w:eastAsia="Times New Roman" w:hAnsi="Times New Roman" w:cs="Times New Roman"/>
          <w:sz w:val="24"/>
          <w:szCs w:val="24"/>
        </w:rPr>
        <w:t>. Weiderspahn seconded and the motion carried.</w:t>
      </w:r>
    </w:p>
    <w:p w:rsidR="00FF1AA8" w:rsidRDefault="00FF1AA8" w:rsidP="00E063D8">
      <w:pPr>
        <w:spacing w:after="0" w:line="240" w:lineRule="auto"/>
        <w:rPr>
          <w:rFonts w:ascii="Times New Roman" w:eastAsia="Times New Roman" w:hAnsi="Times New Roman" w:cs="Times New Roman"/>
          <w:sz w:val="24"/>
          <w:szCs w:val="24"/>
        </w:rPr>
      </w:pPr>
    </w:p>
    <w:p w:rsidR="00B17494" w:rsidRDefault="00B1749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purchase request for Landex Software Configuration License for the Assessment Office in the amount of $3,520.00.  Mr. Weiderspahn seconded and the motion carried.</w:t>
      </w:r>
    </w:p>
    <w:p w:rsidR="00B17494" w:rsidRDefault="00B17494" w:rsidP="00E063D8">
      <w:pPr>
        <w:spacing w:after="0" w:line="240" w:lineRule="auto"/>
        <w:rPr>
          <w:rFonts w:ascii="Times New Roman" w:eastAsia="Times New Roman" w:hAnsi="Times New Roman" w:cs="Times New Roman"/>
          <w:sz w:val="24"/>
          <w:szCs w:val="24"/>
        </w:rPr>
      </w:pPr>
    </w:p>
    <w:p w:rsidR="00B17494" w:rsidRDefault="00B1749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purchase request for two Dell monitors for the Landex Software in the amount of $296.38.  Mr. Weiderspahn seconded and the motion carried.</w:t>
      </w:r>
    </w:p>
    <w:p w:rsidR="00B17494" w:rsidRDefault="00B17494" w:rsidP="00E063D8">
      <w:pPr>
        <w:spacing w:after="0" w:line="240" w:lineRule="auto"/>
        <w:rPr>
          <w:rFonts w:ascii="Times New Roman" w:eastAsia="Times New Roman" w:hAnsi="Times New Roman" w:cs="Times New Roman"/>
          <w:sz w:val="24"/>
          <w:szCs w:val="24"/>
        </w:rPr>
      </w:pPr>
    </w:p>
    <w:p w:rsidR="00B17494" w:rsidRDefault="00B1749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made a motion to approve the travel request for Bonnie Tingly to attend AAP Fall Conference in State College, PA in the amount of $554.41.  Mr. Soff seconded and the motion carried.</w:t>
      </w:r>
    </w:p>
    <w:p w:rsidR="00B17494" w:rsidRDefault="00B17494" w:rsidP="00E063D8">
      <w:pPr>
        <w:spacing w:after="0" w:line="240" w:lineRule="auto"/>
        <w:rPr>
          <w:rFonts w:ascii="Times New Roman" w:eastAsia="Times New Roman" w:hAnsi="Times New Roman" w:cs="Times New Roman"/>
          <w:sz w:val="24"/>
          <w:szCs w:val="24"/>
        </w:rPr>
      </w:pPr>
    </w:p>
    <w:p w:rsidR="00B17494" w:rsidRDefault="00B1749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FFY 2016 Emergency Management Performance Grant (MPG) agreement in the amount of $104,014.00.  Mr. Weiderspahn seconded and the motion carried.</w:t>
      </w:r>
    </w:p>
    <w:p w:rsidR="00FF1AA8" w:rsidRDefault="00FF1AA8" w:rsidP="00E063D8">
      <w:pPr>
        <w:spacing w:after="0" w:line="240" w:lineRule="auto"/>
        <w:rPr>
          <w:rFonts w:ascii="Times New Roman" w:eastAsia="Times New Roman" w:hAnsi="Times New Roman" w:cs="Times New Roman"/>
          <w:sz w:val="24"/>
          <w:szCs w:val="24"/>
        </w:rPr>
      </w:pPr>
    </w:p>
    <w:p w:rsidR="00B17494" w:rsidRDefault="00B1749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made a motion to approve the annual renewal of Meeting Room Manager software for SharePoint from Acar GmbH, Sweden in the amount of $2,000.00.  Mr. Soff seconded and the motion carried.</w:t>
      </w:r>
    </w:p>
    <w:p w:rsidR="00B17494" w:rsidRDefault="00B17494" w:rsidP="00E063D8">
      <w:pPr>
        <w:spacing w:after="0" w:line="240" w:lineRule="auto"/>
        <w:rPr>
          <w:rFonts w:ascii="Times New Roman" w:eastAsia="Times New Roman" w:hAnsi="Times New Roman" w:cs="Times New Roman"/>
          <w:sz w:val="24"/>
          <w:szCs w:val="24"/>
        </w:rPr>
      </w:pPr>
    </w:p>
    <w:p w:rsidR="00B17494" w:rsidRDefault="00B1749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recommendation of Zito Media for the Communication Trunk for the new VolP phone system in the amount of $2,125.00 per month and not to exceed $2,347.00 per month.  Mr. Weiderspahn seconded and the motion carried.</w:t>
      </w:r>
    </w:p>
    <w:p w:rsidR="00B17494" w:rsidRDefault="00B17494" w:rsidP="00E063D8">
      <w:pPr>
        <w:spacing w:after="0" w:line="240" w:lineRule="auto"/>
        <w:rPr>
          <w:rFonts w:ascii="Times New Roman" w:eastAsia="Times New Roman" w:hAnsi="Times New Roman" w:cs="Times New Roman"/>
          <w:sz w:val="24"/>
          <w:szCs w:val="24"/>
        </w:rPr>
      </w:pPr>
    </w:p>
    <w:p w:rsidR="00B17494" w:rsidRDefault="00B1749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2016 Fair Housing Resolution for the Planning Department.  Mr. Weiderspahn seconded and the motion carried.</w:t>
      </w:r>
    </w:p>
    <w:p w:rsidR="00B17494" w:rsidRDefault="00B17494" w:rsidP="00E063D8">
      <w:pPr>
        <w:spacing w:after="0" w:line="240" w:lineRule="auto"/>
        <w:rPr>
          <w:rFonts w:ascii="Times New Roman" w:eastAsia="Times New Roman" w:hAnsi="Times New Roman" w:cs="Times New Roman"/>
          <w:sz w:val="24"/>
          <w:szCs w:val="24"/>
        </w:rPr>
      </w:pPr>
    </w:p>
    <w:p w:rsidR="00607C66" w:rsidRDefault="00607C66"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adoption of the 2016 Fair Housing Resolution, Notices and Action Steps Plan.  Mr. Weiderspahn seconded and the motion carried.</w:t>
      </w:r>
    </w:p>
    <w:p w:rsidR="00607C66" w:rsidRDefault="00607C66" w:rsidP="00E063D8">
      <w:pPr>
        <w:spacing w:after="0" w:line="240" w:lineRule="auto"/>
        <w:rPr>
          <w:rFonts w:ascii="Times New Roman" w:eastAsia="Times New Roman" w:hAnsi="Times New Roman" w:cs="Times New Roman"/>
          <w:sz w:val="24"/>
          <w:szCs w:val="24"/>
        </w:rPr>
      </w:pPr>
    </w:p>
    <w:p w:rsidR="00607C66" w:rsidRDefault="00607C66"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2016 Section 3 Compliance Officer Resolution for the </w:t>
      </w:r>
      <w:r w:rsidR="0016053B">
        <w:rPr>
          <w:rFonts w:ascii="Times New Roman" w:eastAsia="Times New Roman" w:hAnsi="Times New Roman" w:cs="Times New Roman"/>
          <w:sz w:val="24"/>
          <w:szCs w:val="24"/>
        </w:rPr>
        <w:t>P</w:t>
      </w:r>
      <w:r>
        <w:rPr>
          <w:rFonts w:ascii="Times New Roman" w:eastAsia="Times New Roman" w:hAnsi="Times New Roman" w:cs="Times New Roman"/>
          <w:sz w:val="24"/>
          <w:szCs w:val="24"/>
        </w:rPr>
        <w:t>lanning Department.  Mr. Weider</w:t>
      </w:r>
      <w:r w:rsidR="0016053B">
        <w:rPr>
          <w:rFonts w:ascii="Times New Roman" w:eastAsia="Times New Roman" w:hAnsi="Times New Roman" w:cs="Times New Roman"/>
          <w:sz w:val="24"/>
          <w:szCs w:val="24"/>
        </w:rPr>
        <w:t>spahn seconded and the motion carried.</w:t>
      </w:r>
    </w:p>
    <w:p w:rsidR="0016053B" w:rsidRDefault="0016053B" w:rsidP="00E063D8">
      <w:pPr>
        <w:spacing w:after="0" w:line="240" w:lineRule="auto"/>
        <w:rPr>
          <w:rFonts w:ascii="Times New Roman" w:eastAsia="Times New Roman" w:hAnsi="Times New Roman" w:cs="Times New Roman"/>
          <w:sz w:val="24"/>
          <w:szCs w:val="24"/>
        </w:rPr>
      </w:pPr>
    </w:p>
    <w:p w:rsidR="0016053B" w:rsidRDefault="0016053B"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adoption of the 2016 Section 3 Plan.  Mr. Weiderspahn seconded and the motion carried.</w:t>
      </w:r>
    </w:p>
    <w:p w:rsidR="0016053B" w:rsidRDefault="0016053B" w:rsidP="00E063D8">
      <w:pPr>
        <w:spacing w:after="0" w:line="240" w:lineRule="auto"/>
        <w:rPr>
          <w:rFonts w:ascii="Times New Roman" w:eastAsia="Times New Roman" w:hAnsi="Times New Roman" w:cs="Times New Roman"/>
          <w:sz w:val="24"/>
          <w:szCs w:val="24"/>
        </w:rPr>
      </w:pPr>
    </w:p>
    <w:p w:rsidR="0016053B" w:rsidRDefault="00D95D7C"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Alleg</w:t>
      </w:r>
      <w:r w:rsidR="00C50E2E">
        <w:rPr>
          <w:rFonts w:ascii="Times New Roman" w:eastAsia="Times New Roman" w:hAnsi="Times New Roman" w:cs="Times New Roman"/>
          <w:sz w:val="24"/>
          <w:szCs w:val="24"/>
        </w:rPr>
        <w:t>heny College professional contract for their landscaping program, paid by the Systems of Care grant.  Mr. Weiderspahn seconded and the motion carried.</w:t>
      </w:r>
    </w:p>
    <w:p w:rsidR="00FF1AA8" w:rsidRDefault="00FF1AA8" w:rsidP="00E063D8">
      <w:pPr>
        <w:spacing w:after="0" w:line="240" w:lineRule="auto"/>
        <w:rPr>
          <w:rFonts w:ascii="Times New Roman" w:eastAsia="Times New Roman" w:hAnsi="Times New Roman" w:cs="Times New Roman"/>
          <w:sz w:val="24"/>
          <w:szCs w:val="24"/>
        </w:rPr>
      </w:pPr>
    </w:p>
    <w:p w:rsidR="00C50E2E" w:rsidRDefault="00C50E2E"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Soff made a motion to approve the LINSTAR, Inc. Service Agreement, for </w:t>
      </w:r>
      <w:r w:rsidR="00D730AB">
        <w:rPr>
          <w:rFonts w:ascii="Times New Roman" w:eastAsia="Times New Roman" w:hAnsi="Times New Roman" w:cs="Times New Roman"/>
          <w:sz w:val="24"/>
          <w:szCs w:val="24"/>
        </w:rPr>
        <w:t xml:space="preserve">Human Services </w:t>
      </w:r>
      <w:bookmarkStart w:id="0" w:name="_GoBack"/>
      <w:bookmarkEnd w:id="0"/>
      <w:r>
        <w:rPr>
          <w:rFonts w:ascii="Times New Roman" w:eastAsia="Times New Roman" w:hAnsi="Times New Roman" w:cs="Times New Roman"/>
          <w:sz w:val="24"/>
          <w:szCs w:val="24"/>
        </w:rPr>
        <w:t>door security during the period of October 14, 2016 to October 13, 2017. Mr. Weiderspahn seconded and the motion carried.</w:t>
      </w:r>
    </w:p>
    <w:p w:rsidR="00C50E2E" w:rsidRDefault="00C50E2E" w:rsidP="00E063D8">
      <w:pPr>
        <w:spacing w:after="0" w:line="240" w:lineRule="auto"/>
        <w:rPr>
          <w:rFonts w:ascii="Times New Roman" w:eastAsia="Times New Roman" w:hAnsi="Times New Roman" w:cs="Times New Roman"/>
          <w:sz w:val="24"/>
          <w:szCs w:val="24"/>
        </w:rPr>
      </w:pPr>
    </w:p>
    <w:p w:rsidR="00C50E2E" w:rsidRDefault="00C50E2E"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w:t>
      </w:r>
      <w:r w:rsidR="00C4128D">
        <w:rPr>
          <w:rFonts w:ascii="Times New Roman" w:eastAsia="Times New Roman" w:hAnsi="Times New Roman" w:cs="Times New Roman"/>
          <w:sz w:val="24"/>
          <w:szCs w:val="24"/>
        </w:rPr>
        <w:t xml:space="preserve">FY 15/16 </w:t>
      </w:r>
      <w:r>
        <w:rPr>
          <w:rFonts w:ascii="Times New Roman" w:eastAsia="Times New Roman" w:hAnsi="Times New Roman" w:cs="Times New Roman"/>
          <w:sz w:val="24"/>
          <w:szCs w:val="24"/>
        </w:rPr>
        <w:t>MATP Report for medical assistance transportation.  Mr. Weiderspahn seconded and the motion carried.</w:t>
      </w:r>
    </w:p>
    <w:p w:rsidR="00D730AB" w:rsidRDefault="00D730AB" w:rsidP="00E063D8">
      <w:pPr>
        <w:spacing w:after="0" w:line="240" w:lineRule="auto"/>
        <w:rPr>
          <w:rFonts w:ascii="Times New Roman" w:eastAsia="Times New Roman" w:hAnsi="Times New Roman" w:cs="Times New Roman"/>
          <w:sz w:val="24"/>
          <w:szCs w:val="24"/>
        </w:rPr>
      </w:pPr>
    </w:p>
    <w:p w:rsidR="00C50E2E" w:rsidRDefault="00C50E2E"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w:t>
      </w:r>
      <w:r w:rsidR="00BE433F">
        <w:rPr>
          <w:rFonts w:ascii="Times New Roman" w:eastAsia="Times New Roman" w:hAnsi="Times New Roman" w:cs="Times New Roman"/>
          <w:sz w:val="24"/>
          <w:szCs w:val="24"/>
        </w:rPr>
        <w:t>purchase request for Melanie G. Snyder for the Edinboro Trauma Conference Speaker in the amount of $750.00.  Mr. Weiderspahn seconded and the motion carried.</w:t>
      </w:r>
    </w:p>
    <w:p w:rsidR="00BE433F" w:rsidRDefault="00BE433F" w:rsidP="00E063D8">
      <w:pPr>
        <w:spacing w:after="0" w:line="240" w:lineRule="auto"/>
        <w:rPr>
          <w:rFonts w:ascii="Times New Roman" w:eastAsia="Times New Roman" w:hAnsi="Times New Roman" w:cs="Times New Roman"/>
          <w:sz w:val="24"/>
          <w:szCs w:val="24"/>
        </w:rPr>
      </w:pPr>
    </w:p>
    <w:p w:rsidR="00C4128D" w:rsidRDefault="00C4128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16/17 Grant Contracts for Crawford County Coalition on Housing Needs, Inc. HAP and Crawford County Coalition on Housing Needs, Inc. HSDF – Amendment 1.  Mr. Weiderspahn seconded and the motion carried.</w:t>
      </w:r>
    </w:p>
    <w:p w:rsidR="00C4128D" w:rsidRDefault="00C4128D" w:rsidP="00E063D8">
      <w:pPr>
        <w:spacing w:after="0" w:line="240" w:lineRule="auto"/>
        <w:rPr>
          <w:rFonts w:ascii="Times New Roman" w:eastAsia="Times New Roman" w:hAnsi="Times New Roman" w:cs="Times New Roman"/>
          <w:sz w:val="24"/>
          <w:szCs w:val="24"/>
        </w:rPr>
      </w:pPr>
    </w:p>
    <w:p w:rsidR="00C4128D" w:rsidRDefault="00C4128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16/17 CYS Contract for Vocational &amp; Psychological Services.  Mr. Weiderspahn seconded and the motion carried.</w:t>
      </w:r>
    </w:p>
    <w:p w:rsidR="00C4128D" w:rsidRDefault="00C4128D" w:rsidP="00E063D8">
      <w:pPr>
        <w:spacing w:after="0" w:line="240" w:lineRule="auto"/>
        <w:rPr>
          <w:rFonts w:ascii="Times New Roman" w:eastAsia="Times New Roman" w:hAnsi="Times New Roman" w:cs="Times New Roman"/>
          <w:sz w:val="24"/>
          <w:szCs w:val="24"/>
        </w:rPr>
      </w:pPr>
    </w:p>
    <w:p w:rsidR="00C4128D" w:rsidRDefault="00C4128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made a motion to approve the FY 16/17 CYS Contract for Youth Educational Services of PA, LLC.  Mr. Soff seconded and the motion carried.</w:t>
      </w:r>
    </w:p>
    <w:p w:rsidR="00C4128D" w:rsidRDefault="00C4128D" w:rsidP="00E063D8">
      <w:pPr>
        <w:spacing w:after="0" w:line="240" w:lineRule="auto"/>
        <w:rPr>
          <w:rFonts w:ascii="Times New Roman" w:eastAsia="Times New Roman" w:hAnsi="Times New Roman" w:cs="Times New Roman"/>
          <w:sz w:val="24"/>
          <w:szCs w:val="24"/>
        </w:rPr>
      </w:pPr>
    </w:p>
    <w:p w:rsidR="00C4128D" w:rsidRDefault="00C4128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15/16 CYS Contract for Children’s Center for Treatment &amp; Education, Inc. D/B/A Beacon Light Behavioral Health Systems; same rate as prior year. Mr. Weiderspahn seconded and the motion carried.</w:t>
      </w:r>
    </w:p>
    <w:p w:rsidR="00C4128D" w:rsidRDefault="00C4128D" w:rsidP="00E063D8">
      <w:pPr>
        <w:spacing w:after="0" w:line="240" w:lineRule="auto"/>
        <w:rPr>
          <w:rFonts w:ascii="Times New Roman" w:eastAsia="Times New Roman" w:hAnsi="Times New Roman" w:cs="Times New Roman"/>
          <w:sz w:val="24"/>
          <w:szCs w:val="24"/>
        </w:rPr>
      </w:pPr>
    </w:p>
    <w:p w:rsidR="00C4128D" w:rsidRDefault="00C4128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16/17 MH/ID/EI Contracts for Human Services Center, NHS Pennsylvania, and The CARE Center, Inc. D/B/A SPHS CARE; same rates as prior year.  Mr. Weiderspahn seconded and the motion carried.</w:t>
      </w:r>
    </w:p>
    <w:p w:rsidR="00C4128D" w:rsidRDefault="00C4128D" w:rsidP="00E063D8">
      <w:pPr>
        <w:spacing w:after="0" w:line="240" w:lineRule="auto"/>
        <w:rPr>
          <w:rFonts w:ascii="Times New Roman" w:eastAsia="Times New Roman" w:hAnsi="Times New Roman" w:cs="Times New Roman"/>
          <w:sz w:val="24"/>
          <w:szCs w:val="24"/>
        </w:rPr>
      </w:pPr>
    </w:p>
    <w:p w:rsidR="00C4128D" w:rsidRDefault="00C4128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w:t>
      </w:r>
      <w:r w:rsidR="009944FF">
        <w:rPr>
          <w:rFonts w:ascii="Times New Roman" w:eastAsia="Times New Roman" w:hAnsi="Times New Roman" w:cs="Times New Roman"/>
          <w:sz w:val="24"/>
          <w:szCs w:val="24"/>
        </w:rPr>
        <w:t xml:space="preserve"> the FY 16/17 MH/ID/EI Contract for Youth Advocate Programs, Inc.; same rate as prior year.  Mr. Weiderspahn seconded and the motion carried.</w:t>
      </w:r>
    </w:p>
    <w:p w:rsidR="009944FF" w:rsidRDefault="009944FF" w:rsidP="00E063D8">
      <w:pPr>
        <w:spacing w:after="0" w:line="240" w:lineRule="auto"/>
        <w:rPr>
          <w:rFonts w:ascii="Times New Roman" w:eastAsia="Times New Roman" w:hAnsi="Times New Roman" w:cs="Times New Roman"/>
          <w:sz w:val="24"/>
          <w:szCs w:val="24"/>
        </w:rPr>
      </w:pPr>
    </w:p>
    <w:p w:rsidR="00FF1AA8" w:rsidRDefault="009944FF"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16/17 Professional Contracts for Crawford Central School District and Julie M. Brooks, for Penncrest and Titusville School Districts; same rates as prior year.  Mr. Weiderspahn seconded and the motion carried.</w:t>
      </w:r>
    </w:p>
    <w:p w:rsidR="00FF1AA8" w:rsidRDefault="00FF1AA8" w:rsidP="00E063D8">
      <w:pPr>
        <w:spacing w:after="0" w:line="240" w:lineRule="auto"/>
        <w:rPr>
          <w:rFonts w:ascii="Times New Roman" w:eastAsia="Times New Roman" w:hAnsi="Times New Roman" w:cs="Times New Roman"/>
          <w:sz w:val="24"/>
          <w:szCs w:val="24"/>
        </w:rPr>
      </w:pPr>
    </w:p>
    <w:p w:rsidR="00E063D8" w:rsidRPr="008D1972" w:rsidRDefault="00E063D8"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Mr. Soff made a motion to approve the following payments for the Public Safety Building in the total amount of $</w:t>
      </w:r>
      <w:r w:rsidR="00F86122">
        <w:rPr>
          <w:rFonts w:ascii="Times New Roman" w:eastAsia="Times New Roman" w:hAnsi="Times New Roman" w:cs="Times New Roman"/>
          <w:sz w:val="24"/>
          <w:szCs w:val="24"/>
        </w:rPr>
        <w:t>10,601.05</w:t>
      </w:r>
      <w:r w:rsidRPr="008D1972">
        <w:rPr>
          <w:rFonts w:ascii="Times New Roman" w:eastAsia="Times New Roman" w:hAnsi="Times New Roman" w:cs="Times New Roman"/>
          <w:sz w:val="24"/>
          <w:szCs w:val="24"/>
        </w:rPr>
        <w:t>.</w:t>
      </w:r>
    </w:p>
    <w:p w:rsidR="00F86122" w:rsidRPr="00F86122" w:rsidRDefault="00F86122" w:rsidP="00F86122">
      <w:pPr>
        <w:pStyle w:val="ListParagraph"/>
        <w:numPr>
          <w:ilvl w:val="0"/>
          <w:numId w:val="30"/>
        </w:numPr>
        <w:spacing w:after="0" w:line="240" w:lineRule="auto"/>
        <w:rPr>
          <w:rFonts w:ascii="Times New Roman" w:eastAsia="Times New Roman" w:hAnsi="Times New Roman" w:cs="Times New Roman"/>
          <w:sz w:val="24"/>
          <w:szCs w:val="24"/>
        </w:rPr>
      </w:pPr>
      <w:r w:rsidRPr="00F86122">
        <w:rPr>
          <w:rFonts w:ascii="Times New Roman" w:eastAsia="Times New Roman" w:hAnsi="Times New Roman" w:cs="Times New Roman"/>
          <w:sz w:val="24"/>
          <w:szCs w:val="24"/>
        </w:rPr>
        <w:t>Powell’s Portable Toilets for Rental of Porta</w:t>
      </w:r>
      <w:r>
        <w:rPr>
          <w:rFonts w:ascii="Times New Roman" w:eastAsia="Times New Roman" w:hAnsi="Times New Roman" w:cs="Times New Roman"/>
          <w:sz w:val="24"/>
          <w:szCs w:val="24"/>
        </w:rPr>
        <w:t xml:space="preserve"> </w:t>
      </w:r>
      <w:r w:rsidRPr="00F86122">
        <w:rPr>
          <w:rFonts w:ascii="Times New Roman" w:eastAsia="Times New Roman" w:hAnsi="Times New Roman" w:cs="Times New Roman"/>
          <w:sz w:val="24"/>
          <w:szCs w:val="24"/>
        </w:rPr>
        <w:t>Johns - $75.00</w:t>
      </w:r>
    </w:p>
    <w:p w:rsidR="00F86122" w:rsidRPr="00F86122" w:rsidRDefault="00F86122" w:rsidP="00F86122">
      <w:pPr>
        <w:pStyle w:val="ListParagraph"/>
        <w:numPr>
          <w:ilvl w:val="0"/>
          <w:numId w:val="30"/>
        </w:numPr>
        <w:spacing w:after="0" w:line="240" w:lineRule="auto"/>
        <w:rPr>
          <w:rFonts w:ascii="Times New Roman" w:eastAsia="Times New Roman" w:hAnsi="Times New Roman" w:cs="Times New Roman"/>
          <w:sz w:val="24"/>
          <w:szCs w:val="24"/>
        </w:rPr>
      </w:pPr>
      <w:r w:rsidRPr="00F86122">
        <w:rPr>
          <w:rFonts w:ascii="Times New Roman" w:eastAsia="Times New Roman" w:hAnsi="Times New Roman" w:cs="Times New Roman"/>
          <w:sz w:val="24"/>
          <w:szCs w:val="24"/>
        </w:rPr>
        <w:t>PJ Dick Inc. for Construction Management Fee - $10,526.05</w:t>
      </w:r>
    </w:p>
    <w:p w:rsidR="00E063D8" w:rsidRDefault="00E063D8"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 xml:space="preserve">Mr. </w:t>
      </w:r>
      <w:r w:rsidR="00F86122">
        <w:rPr>
          <w:rFonts w:ascii="Times New Roman" w:eastAsia="Times New Roman" w:hAnsi="Times New Roman" w:cs="Times New Roman"/>
          <w:sz w:val="24"/>
          <w:szCs w:val="24"/>
        </w:rPr>
        <w:t>Weiderspahn</w:t>
      </w:r>
      <w:r w:rsidRPr="008D1972">
        <w:rPr>
          <w:rFonts w:ascii="Times New Roman" w:eastAsia="Times New Roman" w:hAnsi="Times New Roman" w:cs="Times New Roman"/>
          <w:sz w:val="24"/>
          <w:szCs w:val="24"/>
        </w:rPr>
        <w:t xml:space="preserve"> seconded and the motion carried.</w:t>
      </w:r>
    </w:p>
    <w:p w:rsidR="00F86122" w:rsidRDefault="00F86122" w:rsidP="00E063D8">
      <w:pPr>
        <w:spacing w:after="0" w:line="240" w:lineRule="auto"/>
        <w:rPr>
          <w:rFonts w:ascii="Times New Roman" w:eastAsia="Times New Roman" w:hAnsi="Times New Roman" w:cs="Times New Roman"/>
          <w:sz w:val="24"/>
          <w:szCs w:val="24"/>
        </w:rPr>
      </w:pPr>
    </w:p>
    <w:p w:rsidR="00E063D8" w:rsidRPr="008D1972" w:rsidRDefault="008D1972"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Mr. Soff</w:t>
      </w:r>
      <w:r w:rsidR="00E063D8" w:rsidRPr="008D1972">
        <w:rPr>
          <w:rFonts w:ascii="Times New Roman" w:eastAsia="Times New Roman" w:hAnsi="Times New Roman" w:cs="Times New Roman"/>
          <w:sz w:val="24"/>
          <w:szCs w:val="24"/>
        </w:rPr>
        <w:t xml:space="preserve"> made a motion to approve the following payments for the Judicial Center i</w:t>
      </w:r>
      <w:r w:rsidRPr="008D1972">
        <w:rPr>
          <w:rFonts w:ascii="Times New Roman" w:eastAsia="Times New Roman" w:hAnsi="Times New Roman" w:cs="Times New Roman"/>
          <w:sz w:val="24"/>
          <w:szCs w:val="24"/>
        </w:rPr>
        <w:t>n the total amount of $</w:t>
      </w:r>
      <w:r w:rsidR="007F449F">
        <w:rPr>
          <w:rFonts w:ascii="Times New Roman" w:eastAsia="Times New Roman" w:hAnsi="Times New Roman" w:cs="Times New Roman"/>
          <w:sz w:val="24"/>
          <w:szCs w:val="24"/>
        </w:rPr>
        <w:t>11,653.05</w:t>
      </w:r>
      <w:r w:rsidRPr="008D1972">
        <w:rPr>
          <w:rFonts w:ascii="Times New Roman" w:eastAsia="Times New Roman" w:hAnsi="Times New Roman" w:cs="Times New Roman"/>
          <w:sz w:val="24"/>
          <w:szCs w:val="24"/>
        </w:rPr>
        <w:t>.</w:t>
      </w:r>
    </w:p>
    <w:p w:rsidR="007F449F" w:rsidRPr="0007222A" w:rsidRDefault="007F449F" w:rsidP="0007222A">
      <w:pPr>
        <w:pStyle w:val="ListParagraph"/>
        <w:numPr>
          <w:ilvl w:val="0"/>
          <w:numId w:val="31"/>
        </w:numPr>
        <w:spacing w:after="0" w:line="240" w:lineRule="auto"/>
        <w:rPr>
          <w:rFonts w:ascii="Times New Roman" w:eastAsia="Times New Roman" w:hAnsi="Times New Roman" w:cs="Times New Roman"/>
          <w:sz w:val="24"/>
          <w:szCs w:val="24"/>
        </w:rPr>
      </w:pPr>
      <w:r w:rsidRPr="0007222A">
        <w:rPr>
          <w:rFonts w:ascii="Times New Roman" w:eastAsia="Times New Roman" w:hAnsi="Times New Roman" w:cs="Times New Roman"/>
          <w:sz w:val="24"/>
          <w:szCs w:val="24"/>
        </w:rPr>
        <w:t>Lloyd’s Rentals for Equipment Rental - $617.00</w:t>
      </w:r>
    </w:p>
    <w:p w:rsidR="007F449F" w:rsidRPr="0007222A" w:rsidRDefault="007F449F" w:rsidP="0007222A">
      <w:pPr>
        <w:pStyle w:val="ListParagraph"/>
        <w:numPr>
          <w:ilvl w:val="0"/>
          <w:numId w:val="31"/>
        </w:numPr>
        <w:spacing w:after="0" w:line="240" w:lineRule="auto"/>
        <w:rPr>
          <w:rFonts w:ascii="Times New Roman" w:eastAsia="Times New Roman" w:hAnsi="Times New Roman" w:cs="Times New Roman"/>
          <w:sz w:val="24"/>
          <w:szCs w:val="24"/>
        </w:rPr>
      </w:pPr>
      <w:r w:rsidRPr="0007222A">
        <w:rPr>
          <w:rFonts w:ascii="Times New Roman" w:eastAsia="Times New Roman" w:hAnsi="Times New Roman" w:cs="Times New Roman"/>
          <w:sz w:val="24"/>
          <w:szCs w:val="24"/>
        </w:rPr>
        <w:t xml:space="preserve">Birkmire Transportation Services for </w:t>
      </w:r>
      <w:r w:rsidR="00FA4A18" w:rsidRPr="0007222A">
        <w:rPr>
          <w:rFonts w:ascii="Times New Roman" w:eastAsia="Times New Roman" w:hAnsi="Times New Roman" w:cs="Times New Roman"/>
          <w:sz w:val="24"/>
          <w:szCs w:val="24"/>
        </w:rPr>
        <w:t>Roll off</w:t>
      </w:r>
      <w:r w:rsidRPr="0007222A">
        <w:rPr>
          <w:rFonts w:ascii="Times New Roman" w:eastAsia="Times New Roman" w:hAnsi="Times New Roman" w:cs="Times New Roman"/>
          <w:sz w:val="24"/>
          <w:szCs w:val="24"/>
        </w:rPr>
        <w:t xml:space="preserve"> rental - $21</w:t>
      </w:r>
      <w:r w:rsidR="0007222A" w:rsidRPr="0007222A">
        <w:rPr>
          <w:rFonts w:ascii="Times New Roman" w:eastAsia="Times New Roman" w:hAnsi="Times New Roman" w:cs="Times New Roman"/>
          <w:sz w:val="24"/>
          <w:szCs w:val="24"/>
        </w:rPr>
        <w:t>0.00</w:t>
      </w:r>
    </w:p>
    <w:p w:rsidR="0007222A" w:rsidRPr="0007222A" w:rsidRDefault="0007222A" w:rsidP="0007222A">
      <w:pPr>
        <w:pStyle w:val="ListParagraph"/>
        <w:numPr>
          <w:ilvl w:val="0"/>
          <w:numId w:val="31"/>
        </w:numPr>
        <w:spacing w:after="0" w:line="240" w:lineRule="auto"/>
        <w:rPr>
          <w:rFonts w:ascii="Times New Roman" w:eastAsia="Times New Roman" w:hAnsi="Times New Roman" w:cs="Times New Roman"/>
          <w:sz w:val="24"/>
          <w:szCs w:val="24"/>
        </w:rPr>
      </w:pPr>
      <w:r w:rsidRPr="0007222A">
        <w:rPr>
          <w:rFonts w:ascii="Times New Roman" w:eastAsia="Times New Roman" w:hAnsi="Times New Roman" w:cs="Times New Roman"/>
          <w:sz w:val="24"/>
          <w:szCs w:val="24"/>
        </w:rPr>
        <w:t>Powell’s Portable Toilets for Rental of Porta Johns - $300.00</w:t>
      </w:r>
    </w:p>
    <w:p w:rsidR="0007222A" w:rsidRPr="0007222A" w:rsidRDefault="0007222A" w:rsidP="0007222A">
      <w:pPr>
        <w:pStyle w:val="ListParagraph"/>
        <w:numPr>
          <w:ilvl w:val="0"/>
          <w:numId w:val="31"/>
        </w:numPr>
        <w:spacing w:after="0" w:line="240" w:lineRule="auto"/>
        <w:rPr>
          <w:rFonts w:ascii="Times New Roman" w:eastAsia="Times New Roman" w:hAnsi="Times New Roman" w:cs="Times New Roman"/>
          <w:sz w:val="24"/>
          <w:szCs w:val="24"/>
        </w:rPr>
      </w:pPr>
      <w:r w:rsidRPr="0007222A">
        <w:rPr>
          <w:rFonts w:ascii="Times New Roman" w:eastAsia="Times New Roman" w:hAnsi="Times New Roman" w:cs="Times New Roman"/>
          <w:sz w:val="24"/>
          <w:szCs w:val="24"/>
        </w:rPr>
        <w:t>PJ Dick Inc. for Clerk of the Works Fee - $10,526.05</w:t>
      </w:r>
    </w:p>
    <w:p w:rsidR="00E063D8" w:rsidRPr="008D1972" w:rsidRDefault="00E063D8"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lastRenderedPageBreak/>
        <w:t xml:space="preserve">Mr. </w:t>
      </w:r>
      <w:r w:rsidR="0007222A">
        <w:rPr>
          <w:rFonts w:ascii="Times New Roman" w:eastAsia="Times New Roman" w:hAnsi="Times New Roman" w:cs="Times New Roman"/>
          <w:sz w:val="24"/>
          <w:szCs w:val="24"/>
        </w:rPr>
        <w:t>Weiderspahn</w:t>
      </w:r>
      <w:r w:rsidRPr="008D1972">
        <w:rPr>
          <w:rFonts w:ascii="Times New Roman" w:eastAsia="Times New Roman" w:hAnsi="Times New Roman" w:cs="Times New Roman"/>
          <w:sz w:val="24"/>
          <w:szCs w:val="24"/>
        </w:rPr>
        <w:t xml:space="preserve"> seconded and the motion carried.</w:t>
      </w:r>
    </w:p>
    <w:p w:rsidR="00E063D8" w:rsidRDefault="00E063D8" w:rsidP="00E063D8">
      <w:pPr>
        <w:spacing w:after="0" w:line="240" w:lineRule="auto"/>
        <w:rPr>
          <w:rFonts w:ascii="Times New Roman" w:eastAsia="Times New Roman" w:hAnsi="Times New Roman" w:cs="Times New Roman"/>
          <w:sz w:val="24"/>
          <w:szCs w:val="24"/>
        </w:rPr>
      </w:pPr>
    </w:p>
    <w:p w:rsidR="008D1972" w:rsidRDefault="008D1972"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ratify the following payments for the Judicial </w:t>
      </w:r>
      <w:r w:rsidR="0007222A">
        <w:rPr>
          <w:rFonts w:ascii="Times New Roman" w:eastAsia="Times New Roman" w:hAnsi="Times New Roman" w:cs="Times New Roman"/>
          <w:sz w:val="24"/>
          <w:szCs w:val="24"/>
        </w:rPr>
        <w:t>Center in the total amount of $4,214.05</w:t>
      </w:r>
      <w:r>
        <w:rPr>
          <w:rFonts w:ascii="Times New Roman" w:eastAsia="Times New Roman" w:hAnsi="Times New Roman" w:cs="Times New Roman"/>
          <w:sz w:val="24"/>
          <w:szCs w:val="24"/>
        </w:rPr>
        <w:t>.</w:t>
      </w:r>
    </w:p>
    <w:p w:rsidR="008D1972" w:rsidRPr="00FB13F0" w:rsidRDefault="0007222A" w:rsidP="008D1972">
      <w:pPr>
        <w:pStyle w:val="ListParagraph"/>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Access Control Systems for Sheriff’s Department - $4,214.05</w:t>
      </w:r>
    </w:p>
    <w:p w:rsidR="008D1972" w:rsidRDefault="008D1972"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07222A">
        <w:rPr>
          <w:rFonts w:ascii="Times New Roman" w:eastAsia="Times New Roman" w:hAnsi="Times New Roman" w:cs="Times New Roman"/>
          <w:sz w:val="24"/>
          <w:szCs w:val="24"/>
        </w:rPr>
        <w:t>Weiderspahn</w:t>
      </w:r>
      <w:r>
        <w:rPr>
          <w:rFonts w:ascii="Times New Roman" w:eastAsia="Times New Roman" w:hAnsi="Times New Roman" w:cs="Times New Roman"/>
          <w:sz w:val="24"/>
          <w:szCs w:val="24"/>
        </w:rPr>
        <w:t xml:space="preserve"> seconded and the motion carried.</w:t>
      </w:r>
    </w:p>
    <w:p w:rsidR="00E063D8" w:rsidRDefault="00E063D8" w:rsidP="00C6713C">
      <w:pPr>
        <w:spacing w:after="0" w:line="240" w:lineRule="auto"/>
        <w:rPr>
          <w:rFonts w:ascii="Times New Roman" w:eastAsia="Times New Roman" w:hAnsi="Times New Roman" w:cs="Times New Roman"/>
          <w:sz w:val="24"/>
          <w:szCs w:val="24"/>
        </w:rPr>
      </w:pPr>
    </w:p>
    <w:p w:rsidR="00D835B9" w:rsidRDefault="008D1972"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07222A">
        <w:rPr>
          <w:rFonts w:ascii="Times New Roman" w:eastAsia="Times New Roman" w:hAnsi="Times New Roman" w:cs="Times New Roman"/>
          <w:sz w:val="24"/>
          <w:szCs w:val="24"/>
        </w:rPr>
        <w:t>Weiderspahn</w:t>
      </w:r>
      <w:r>
        <w:rPr>
          <w:rFonts w:ascii="Times New Roman" w:eastAsia="Times New Roman" w:hAnsi="Times New Roman" w:cs="Times New Roman"/>
          <w:sz w:val="24"/>
          <w:szCs w:val="24"/>
        </w:rPr>
        <w:t xml:space="preserve"> made a motion to ratify the following payments in the total amount of $</w:t>
      </w:r>
      <w:r w:rsidR="0007222A">
        <w:rPr>
          <w:rFonts w:ascii="Times New Roman" w:eastAsia="Times New Roman" w:hAnsi="Times New Roman" w:cs="Times New Roman"/>
          <w:sz w:val="24"/>
          <w:szCs w:val="24"/>
        </w:rPr>
        <w:t>184,414.13</w:t>
      </w:r>
      <w:r>
        <w:rPr>
          <w:rFonts w:ascii="Times New Roman" w:eastAsia="Times New Roman" w:hAnsi="Times New Roman" w:cs="Times New Roman"/>
          <w:sz w:val="24"/>
          <w:szCs w:val="24"/>
        </w:rPr>
        <w:t>.</w:t>
      </w:r>
    </w:p>
    <w:p w:rsidR="008D1972" w:rsidRPr="008D1972" w:rsidRDefault="008D1972" w:rsidP="008D1972">
      <w:pPr>
        <w:pStyle w:val="ListParagraph"/>
        <w:numPr>
          <w:ilvl w:val="0"/>
          <w:numId w:val="23"/>
        </w:numPr>
        <w:spacing w:after="0" w:line="240" w:lineRule="auto"/>
        <w:rPr>
          <w:rFonts w:ascii="Times New Roman" w:eastAsia="Times New Roman" w:hAnsi="Times New Roman" w:cs="Times New Roman"/>
          <w:i/>
          <w:sz w:val="24"/>
          <w:szCs w:val="24"/>
          <w:u w:val="single"/>
        </w:rPr>
      </w:pPr>
      <w:r w:rsidRPr="008D1972">
        <w:rPr>
          <w:rFonts w:ascii="Times New Roman" w:eastAsia="Times New Roman" w:hAnsi="Times New Roman" w:cs="Times New Roman"/>
          <w:sz w:val="24"/>
          <w:szCs w:val="24"/>
        </w:rPr>
        <w:t xml:space="preserve">Crown Benefits Administration for week ending September </w:t>
      </w:r>
      <w:r w:rsidR="0007222A">
        <w:rPr>
          <w:rFonts w:ascii="Times New Roman" w:eastAsia="Times New Roman" w:hAnsi="Times New Roman" w:cs="Times New Roman"/>
          <w:sz w:val="24"/>
          <w:szCs w:val="24"/>
        </w:rPr>
        <w:t>16, 2016 - $97,217.71</w:t>
      </w:r>
    </w:p>
    <w:p w:rsidR="008D1972" w:rsidRPr="008D1972" w:rsidRDefault="008D1972" w:rsidP="008D1972">
      <w:pPr>
        <w:pStyle w:val="ListParagraph"/>
        <w:numPr>
          <w:ilvl w:val="0"/>
          <w:numId w:val="23"/>
        </w:numPr>
        <w:spacing w:after="0" w:line="240" w:lineRule="auto"/>
        <w:rPr>
          <w:rFonts w:ascii="Times New Roman" w:eastAsia="Times New Roman" w:hAnsi="Times New Roman" w:cs="Times New Roman"/>
          <w:i/>
          <w:sz w:val="24"/>
          <w:szCs w:val="24"/>
          <w:u w:val="single"/>
        </w:rPr>
      </w:pPr>
      <w:r w:rsidRPr="008D1972">
        <w:rPr>
          <w:rFonts w:ascii="Times New Roman" w:eastAsia="Times New Roman" w:hAnsi="Times New Roman" w:cs="Times New Roman"/>
          <w:sz w:val="24"/>
          <w:szCs w:val="24"/>
        </w:rPr>
        <w:t xml:space="preserve">Crown Benefits Administration for week ending </w:t>
      </w:r>
      <w:r w:rsidR="0007222A">
        <w:rPr>
          <w:rFonts w:ascii="Times New Roman" w:eastAsia="Times New Roman" w:hAnsi="Times New Roman" w:cs="Times New Roman"/>
          <w:sz w:val="24"/>
          <w:szCs w:val="24"/>
        </w:rPr>
        <w:t>September 23, 2016 - $87,196.42</w:t>
      </w:r>
    </w:p>
    <w:p w:rsidR="008D1972" w:rsidRPr="008D1972" w:rsidRDefault="008D1972" w:rsidP="008D1972">
      <w:pPr>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Mr. Soff seconded and the motion carried.</w:t>
      </w:r>
    </w:p>
    <w:p w:rsidR="008D1972" w:rsidRDefault="008D1972" w:rsidP="00C6713C">
      <w:pPr>
        <w:spacing w:after="0" w:line="240" w:lineRule="auto"/>
        <w:rPr>
          <w:rFonts w:ascii="Times New Roman" w:eastAsia="Times New Roman" w:hAnsi="Times New Roman" w:cs="Times New Roman"/>
          <w:sz w:val="24"/>
          <w:szCs w:val="24"/>
        </w:rPr>
      </w:pPr>
    </w:p>
    <w:p w:rsidR="0007222A" w:rsidRDefault="0007222A"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Connolly stated for information only the payment for Offender Supervision Fee Account for Payroll Reimbursement to General Fund 3</w:t>
      </w:r>
      <w:r w:rsidRPr="0007222A">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Quarter for 2016 in the amount of $36,221.63.</w:t>
      </w:r>
    </w:p>
    <w:p w:rsidR="0007222A" w:rsidRDefault="0007222A" w:rsidP="00C6713C">
      <w:pPr>
        <w:spacing w:after="0" w:line="240" w:lineRule="auto"/>
        <w:rPr>
          <w:rFonts w:ascii="Times New Roman" w:eastAsia="Times New Roman" w:hAnsi="Times New Roman" w:cs="Times New Roman"/>
          <w:sz w:val="24"/>
          <w:szCs w:val="24"/>
        </w:rPr>
      </w:pPr>
    </w:p>
    <w:p w:rsidR="008D1972" w:rsidRDefault="008D1972"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all the bills detailed in the attached list from Finance totaling $</w:t>
      </w:r>
      <w:r w:rsidR="00D42518">
        <w:rPr>
          <w:rFonts w:ascii="Times New Roman" w:eastAsia="Times New Roman" w:hAnsi="Times New Roman" w:cs="Times New Roman"/>
          <w:sz w:val="24"/>
          <w:szCs w:val="24"/>
        </w:rPr>
        <w:t>182,177.47</w:t>
      </w:r>
      <w:r>
        <w:rPr>
          <w:rFonts w:ascii="Times New Roman" w:eastAsia="Times New Roman" w:hAnsi="Times New Roman" w:cs="Times New Roman"/>
          <w:sz w:val="24"/>
          <w:szCs w:val="24"/>
        </w:rPr>
        <w:t xml:space="preserve">.  Mr. </w:t>
      </w:r>
      <w:r w:rsidR="00D42518">
        <w:rPr>
          <w:rFonts w:ascii="Times New Roman" w:eastAsia="Times New Roman" w:hAnsi="Times New Roman" w:cs="Times New Roman"/>
          <w:sz w:val="24"/>
          <w:szCs w:val="24"/>
        </w:rPr>
        <w:t>Weiderspahn</w:t>
      </w:r>
      <w:r>
        <w:rPr>
          <w:rFonts w:ascii="Times New Roman" w:eastAsia="Times New Roman" w:hAnsi="Times New Roman" w:cs="Times New Roman"/>
          <w:sz w:val="24"/>
          <w:szCs w:val="24"/>
        </w:rPr>
        <w:t xml:space="preserve"> seconded and the motion carried.</w:t>
      </w:r>
    </w:p>
    <w:p w:rsidR="008B010B" w:rsidRDefault="008B010B" w:rsidP="008D1972">
      <w:pPr>
        <w:spacing w:after="0" w:line="240" w:lineRule="auto"/>
        <w:rPr>
          <w:rFonts w:ascii="Times New Roman" w:eastAsia="Times New Roman" w:hAnsi="Times New Roman" w:cs="Times New Roman"/>
          <w:sz w:val="24"/>
          <w:szCs w:val="24"/>
        </w:rPr>
      </w:pPr>
    </w:p>
    <w:p w:rsidR="00D42518" w:rsidRDefault="002F427A"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installation of carbon monoxide detectors and remote monitoring at the Care Center, due to new PA Senate Bill 607, by the Wilkins Co. Inc. in the amount of $3,962.00.  Mr. Weiderspahn seconded and the motion carried.</w:t>
      </w:r>
    </w:p>
    <w:p w:rsidR="002F427A" w:rsidRDefault="002F427A" w:rsidP="008D1972">
      <w:pPr>
        <w:spacing w:after="0" w:line="240" w:lineRule="auto"/>
        <w:rPr>
          <w:rFonts w:ascii="Times New Roman" w:eastAsia="Times New Roman" w:hAnsi="Times New Roman" w:cs="Times New Roman"/>
          <w:sz w:val="24"/>
          <w:szCs w:val="24"/>
        </w:rPr>
      </w:pPr>
    </w:p>
    <w:p w:rsidR="002F427A" w:rsidRDefault="002F427A"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installation of 32 cameras throughout the common areas of the building, inside and out of the Care Center, by Ideal Sound and Vision in the amount of $15,883.63.  Mr. Weiderspahn seconded and the motion carried.</w:t>
      </w:r>
    </w:p>
    <w:p w:rsidR="002F427A" w:rsidRDefault="002F427A" w:rsidP="008D1972">
      <w:pPr>
        <w:spacing w:after="0" w:line="240" w:lineRule="auto"/>
        <w:rPr>
          <w:rFonts w:ascii="Times New Roman" w:eastAsia="Times New Roman" w:hAnsi="Times New Roman" w:cs="Times New Roman"/>
          <w:sz w:val="24"/>
          <w:szCs w:val="24"/>
        </w:rPr>
      </w:pPr>
    </w:p>
    <w:p w:rsidR="001D5416" w:rsidRDefault="00FA4A18"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made a motion to approve the purchase of Ethernet standalone chassis, to allow Care Center's new surveillance equipment to have its own switch, by Dagostino Electronic Services in the amount of $1,622.50.  </w:t>
      </w:r>
      <w:r w:rsidR="001D5416">
        <w:rPr>
          <w:rFonts w:ascii="Times New Roman" w:eastAsia="Times New Roman" w:hAnsi="Times New Roman" w:cs="Times New Roman"/>
          <w:sz w:val="24"/>
          <w:szCs w:val="24"/>
        </w:rPr>
        <w:t>Mr. Soff seconded and the motion carried.</w:t>
      </w:r>
    </w:p>
    <w:p w:rsidR="00FA4A18" w:rsidRDefault="00FA4A18" w:rsidP="008D1972">
      <w:pPr>
        <w:spacing w:after="0" w:line="240" w:lineRule="auto"/>
        <w:rPr>
          <w:rFonts w:ascii="Times New Roman" w:eastAsia="Times New Roman" w:hAnsi="Times New Roman" w:cs="Times New Roman"/>
          <w:sz w:val="24"/>
          <w:szCs w:val="24"/>
        </w:rPr>
      </w:pPr>
    </w:p>
    <w:p w:rsidR="00FA4A18" w:rsidRDefault="00FA4A18"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made a motion to approve LW Consulting to assist, develop and implement a facility-specific DON orientation and mentoring program for the Care Center in the amount of $14,750.00.  Mr. Soff seconded and the motion carried.</w:t>
      </w:r>
    </w:p>
    <w:p w:rsidR="00FA4A18" w:rsidRDefault="00FA4A18" w:rsidP="008D1972">
      <w:pPr>
        <w:spacing w:after="0" w:line="240" w:lineRule="auto"/>
        <w:rPr>
          <w:rFonts w:ascii="Times New Roman" w:eastAsia="Times New Roman" w:hAnsi="Times New Roman" w:cs="Times New Roman"/>
          <w:sz w:val="24"/>
          <w:szCs w:val="24"/>
        </w:rPr>
      </w:pPr>
    </w:p>
    <w:p w:rsidR="00FA4A18" w:rsidRDefault="00FA4A18"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MCM Consulting quarterly invoice for the Public Safety Building in the amount of $8,770.09.  Mr. Weiderspahn seconded and the motion carried.</w:t>
      </w:r>
    </w:p>
    <w:p w:rsidR="00FA4A18" w:rsidRDefault="00FA4A18" w:rsidP="008D1972">
      <w:pPr>
        <w:spacing w:after="0" w:line="240" w:lineRule="auto"/>
        <w:rPr>
          <w:rFonts w:ascii="Times New Roman" w:eastAsia="Times New Roman" w:hAnsi="Times New Roman" w:cs="Times New Roman"/>
          <w:sz w:val="24"/>
          <w:szCs w:val="24"/>
        </w:rPr>
      </w:pPr>
    </w:p>
    <w:p w:rsidR="00FA4A18" w:rsidRDefault="00FA4A18"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remaining pages of the Employee Policy Handbook.  Mr. Weiderspahn seconded and the motion carried.</w:t>
      </w:r>
    </w:p>
    <w:p w:rsidR="00FA4A18" w:rsidRDefault="00FA4A18" w:rsidP="008D1972">
      <w:pPr>
        <w:spacing w:after="0" w:line="240" w:lineRule="auto"/>
        <w:rPr>
          <w:rFonts w:ascii="Times New Roman" w:eastAsia="Times New Roman" w:hAnsi="Times New Roman" w:cs="Times New Roman"/>
          <w:sz w:val="24"/>
          <w:szCs w:val="24"/>
        </w:rPr>
      </w:pPr>
    </w:p>
    <w:p w:rsidR="00FA4A18" w:rsidRDefault="00FA4A18"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amendment to the Public Comment Policy, effective next public meeting.  Mr. Weiderspahn seconded and the motion carried.</w:t>
      </w:r>
    </w:p>
    <w:p w:rsidR="00FA4A18" w:rsidRDefault="00FA4A18" w:rsidP="008D1972">
      <w:pPr>
        <w:spacing w:after="0" w:line="240" w:lineRule="auto"/>
        <w:rPr>
          <w:rFonts w:ascii="Times New Roman" w:eastAsia="Times New Roman" w:hAnsi="Times New Roman" w:cs="Times New Roman"/>
          <w:sz w:val="24"/>
          <w:szCs w:val="24"/>
        </w:rPr>
      </w:pPr>
    </w:p>
    <w:p w:rsidR="00D730AB" w:rsidRDefault="008B010B"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w:t>
      </w:r>
      <w:r w:rsidRPr="00293B7D">
        <w:rPr>
          <w:rFonts w:ascii="Times New Roman" w:eastAsia="Times New Roman" w:hAnsi="Times New Roman" w:cs="Times New Roman"/>
          <w:sz w:val="24"/>
          <w:szCs w:val="24"/>
        </w:rPr>
        <w:t xml:space="preserve"> a motion to approve the New Hires/ Transfers detailed in the attached list from Human Resources/ Payroll.  </w:t>
      </w:r>
      <w:r>
        <w:rPr>
          <w:rFonts w:ascii="Times New Roman" w:eastAsia="Times New Roman" w:hAnsi="Times New Roman" w:cs="Times New Roman"/>
          <w:sz w:val="24"/>
          <w:szCs w:val="24"/>
        </w:rPr>
        <w:t xml:space="preserve">Mr. </w:t>
      </w:r>
      <w:r w:rsidR="000C0DFF">
        <w:rPr>
          <w:rFonts w:ascii="Times New Roman" w:eastAsia="Times New Roman" w:hAnsi="Times New Roman" w:cs="Times New Roman"/>
          <w:sz w:val="24"/>
          <w:szCs w:val="24"/>
        </w:rPr>
        <w:t>Weiderspahn</w:t>
      </w:r>
      <w:r>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seconded and the motion carried.</w:t>
      </w:r>
    </w:p>
    <w:p w:rsidR="00D730AB" w:rsidRDefault="00D730AB" w:rsidP="004867A5">
      <w:pPr>
        <w:spacing w:after="0" w:line="240" w:lineRule="auto"/>
        <w:rPr>
          <w:rFonts w:ascii="Times New Roman" w:eastAsia="Times New Roman" w:hAnsi="Times New Roman" w:cs="Times New Roman"/>
          <w:sz w:val="24"/>
          <w:szCs w:val="24"/>
        </w:rPr>
      </w:pPr>
    </w:p>
    <w:p w:rsidR="00D730AB" w:rsidRDefault="00D730AB" w:rsidP="004867A5">
      <w:pPr>
        <w:spacing w:after="0" w:line="240" w:lineRule="auto"/>
        <w:rPr>
          <w:rFonts w:ascii="Times New Roman" w:eastAsia="Times New Roman" w:hAnsi="Times New Roman" w:cs="Times New Roman"/>
          <w:sz w:val="24"/>
          <w:szCs w:val="24"/>
        </w:rPr>
      </w:pPr>
    </w:p>
    <w:p w:rsidR="00964CA4" w:rsidRDefault="00964CA4" w:rsidP="004867A5">
      <w:pPr>
        <w:spacing w:after="0" w:line="240" w:lineRule="auto"/>
        <w:rPr>
          <w:rFonts w:ascii="Times New Roman" w:eastAsia="Times New Roman" w:hAnsi="Times New Roman" w:cs="Times New Roman"/>
          <w:sz w:val="24"/>
          <w:szCs w:val="24"/>
          <w:u w:val="single"/>
        </w:rPr>
      </w:pPr>
      <w:r w:rsidRPr="0018306F">
        <w:rPr>
          <w:rFonts w:ascii="Times New Roman" w:eastAsia="Times New Roman" w:hAnsi="Times New Roman" w:cs="Times New Roman"/>
          <w:sz w:val="24"/>
          <w:szCs w:val="24"/>
          <w:u w:val="single"/>
        </w:rPr>
        <w:lastRenderedPageBreak/>
        <w:t>Public Comment:</w:t>
      </w:r>
    </w:p>
    <w:p w:rsidR="008B010B" w:rsidRDefault="008B010B" w:rsidP="008B010B">
      <w:pPr>
        <w:spacing w:after="0" w:line="240" w:lineRule="auto"/>
        <w:rPr>
          <w:rFonts w:ascii="Times New Roman" w:eastAsia="Times New Roman" w:hAnsi="Times New Roman" w:cs="Times New Roman"/>
          <w:sz w:val="24"/>
          <w:szCs w:val="24"/>
        </w:rPr>
      </w:pPr>
    </w:p>
    <w:p w:rsidR="009316E0" w:rsidRDefault="00E53AC2"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8B010B">
        <w:rPr>
          <w:rFonts w:ascii="Times New Roman" w:eastAsia="Times New Roman" w:hAnsi="Times New Roman" w:cs="Times New Roman"/>
          <w:sz w:val="24"/>
          <w:szCs w:val="24"/>
        </w:rPr>
        <w:t xml:space="preserve"> Alexatos </w:t>
      </w:r>
      <w:r w:rsidR="000C0DFF">
        <w:rPr>
          <w:rFonts w:ascii="Times New Roman" w:eastAsia="Times New Roman" w:hAnsi="Times New Roman" w:cs="Times New Roman"/>
          <w:sz w:val="24"/>
          <w:szCs w:val="24"/>
        </w:rPr>
        <w:t>spoke about his old property parcels.</w:t>
      </w:r>
      <w:r w:rsidR="008B010B">
        <w:rPr>
          <w:rFonts w:ascii="Times New Roman" w:eastAsia="Times New Roman" w:hAnsi="Times New Roman" w:cs="Times New Roman"/>
          <w:sz w:val="24"/>
          <w:szCs w:val="24"/>
        </w:rPr>
        <w:t xml:space="preserve"> </w:t>
      </w:r>
    </w:p>
    <w:p w:rsidR="00E53AC2" w:rsidRDefault="00E53AC2" w:rsidP="004867A5">
      <w:pPr>
        <w:spacing w:after="0" w:line="240" w:lineRule="auto"/>
        <w:rPr>
          <w:rFonts w:ascii="Times New Roman" w:eastAsia="Times New Roman" w:hAnsi="Times New Roman" w:cs="Times New Roman"/>
          <w:sz w:val="24"/>
          <w:szCs w:val="24"/>
        </w:rPr>
      </w:pPr>
    </w:p>
    <w:p w:rsidR="008B010B" w:rsidRDefault="008B010B" w:rsidP="004867A5">
      <w:pPr>
        <w:spacing w:after="0" w:line="240" w:lineRule="auto"/>
        <w:rPr>
          <w:rFonts w:ascii="Times New Roman" w:eastAsia="Times New Roman" w:hAnsi="Times New Roman" w:cs="Times New Roman"/>
          <w:sz w:val="24"/>
          <w:szCs w:val="24"/>
        </w:rPr>
      </w:pPr>
    </w:p>
    <w:p w:rsidR="00D730AB" w:rsidRDefault="00D730AB"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There being no f</w:t>
      </w:r>
      <w:r w:rsidR="00320FB6" w:rsidRPr="00293B7D">
        <w:rPr>
          <w:rFonts w:ascii="Times New Roman" w:eastAsia="Times New Roman" w:hAnsi="Times New Roman" w:cs="Times New Roman"/>
          <w:sz w:val="24"/>
          <w:szCs w:val="24"/>
        </w:rPr>
        <w:t>u</w:t>
      </w:r>
      <w:r w:rsidR="003F2015" w:rsidRPr="00293B7D">
        <w:rPr>
          <w:rFonts w:ascii="Times New Roman" w:eastAsia="Times New Roman" w:hAnsi="Times New Roman" w:cs="Times New Roman"/>
          <w:sz w:val="24"/>
          <w:szCs w:val="24"/>
        </w:rPr>
        <w:t>rther items to address, Mr.</w:t>
      </w:r>
      <w:r w:rsidR="00BB036F">
        <w:rPr>
          <w:rFonts w:ascii="Times New Roman" w:eastAsia="Times New Roman" w:hAnsi="Times New Roman" w:cs="Times New Roman"/>
          <w:sz w:val="24"/>
          <w:szCs w:val="24"/>
        </w:rPr>
        <w:t xml:space="preserve"> </w:t>
      </w:r>
      <w:r w:rsidR="008B010B">
        <w:rPr>
          <w:rFonts w:ascii="Times New Roman" w:eastAsia="Times New Roman" w:hAnsi="Times New Roman" w:cs="Times New Roman"/>
          <w:sz w:val="24"/>
          <w:szCs w:val="24"/>
        </w:rPr>
        <w:t>Amato</w:t>
      </w:r>
      <w:r w:rsidR="00E82BC6">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 xml:space="preserve">made a motion to </w:t>
      </w:r>
      <w:r w:rsidR="00B840CB" w:rsidRPr="00293B7D">
        <w:rPr>
          <w:rFonts w:ascii="Times New Roman" w:eastAsia="Times New Roman" w:hAnsi="Times New Roman" w:cs="Times New Roman"/>
          <w:sz w:val="24"/>
          <w:szCs w:val="24"/>
        </w:rPr>
        <w:t>adjourn</w:t>
      </w:r>
      <w:r w:rsidR="00D9123F" w:rsidRPr="00293B7D">
        <w:rPr>
          <w:rFonts w:ascii="Times New Roman" w:eastAsia="Times New Roman" w:hAnsi="Times New Roman" w:cs="Times New Roman"/>
          <w:sz w:val="24"/>
          <w:szCs w:val="24"/>
        </w:rPr>
        <w:t xml:space="preserve">. Mr. </w:t>
      </w:r>
      <w:r w:rsidR="008B010B">
        <w:rPr>
          <w:rFonts w:ascii="Times New Roman" w:eastAsia="Times New Roman" w:hAnsi="Times New Roman" w:cs="Times New Roman"/>
          <w:sz w:val="24"/>
          <w:szCs w:val="24"/>
        </w:rPr>
        <w:t xml:space="preserve">Soff </w:t>
      </w:r>
      <w:r w:rsidRPr="00293B7D">
        <w:rPr>
          <w:rFonts w:ascii="Times New Roman" w:eastAsia="Times New Roman" w:hAnsi="Times New Roman" w:cs="Times New Roman"/>
          <w:sz w:val="24"/>
          <w:szCs w:val="24"/>
        </w:rPr>
        <w:t xml:space="preserve">seconded and the meeting was </w:t>
      </w:r>
      <w:r w:rsidR="00B840CB" w:rsidRPr="00293B7D">
        <w:rPr>
          <w:rFonts w:ascii="Times New Roman" w:eastAsia="Times New Roman" w:hAnsi="Times New Roman" w:cs="Times New Roman"/>
          <w:sz w:val="24"/>
          <w:szCs w:val="24"/>
        </w:rPr>
        <w:t>adjourned</w:t>
      </w:r>
      <w:r w:rsidRPr="00293B7D">
        <w:rPr>
          <w:rFonts w:ascii="Times New Roman" w:eastAsia="Times New Roman" w:hAnsi="Times New Roman" w:cs="Times New Roman"/>
          <w:sz w:val="24"/>
          <w:szCs w:val="24"/>
        </w:rPr>
        <w:t>.</w:t>
      </w:r>
    </w:p>
    <w:p w:rsidR="003E591B" w:rsidRDefault="003E591B" w:rsidP="004867A5">
      <w:pPr>
        <w:spacing w:after="0" w:line="240" w:lineRule="auto"/>
        <w:rPr>
          <w:rFonts w:ascii="Times New Roman" w:eastAsia="Times New Roman" w:hAnsi="Times New Roman" w:cs="Times New Roman"/>
          <w:sz w:val="24"/>
          <w:szCs w:val="24"/>
        </w:rPr>
      </w:pPr>
    </w:p>
    <w:p w:rsidR="003471AF" w:rsidRPr="00293B7D" w:rsidRDefault="003471AF" w:rsidP="004867A5">
      <w:pPr>
        <w:spacing w:after="0" w:line="240" w:lineRule="auto"/>
        <w:rPr>
          <w:rFonts w:ascii="Times New Roman" w:eastAsia="Times New Roman" w:hAnsi="Times New Roman" w:cs="Times New Roman"/>
          <w:sz w:val="24"/>
          <w:szCs w:val="24"/>
        </w:rPr>
      </w:pPr>
    </w:p>
    <w:p w:rsidR="009F5457" w:rsidRDefault="009F5457" w:rsidP="004867A5">
      <w:pPr>
        <w:spacing w:after="0" w:line="240" w:lineRule="auto"/>
        <w:rPr>
          <w:rFonts w:ascii="Times New Roman" w:eastAsia="Times New Roman" w:hAnsi="Times New Roman" w:cs="Times New Roman"/>
          <w:sz w:val="24"/>
          <w:szCs w:val="24"/>
        </w:rPr>
      </w:pPr>
    </w:p>
    <w:p w:rsidR="00636196" w:rsidRPr="00293B7D" w:rsidRDefault="00636196"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exact"/>
        <w:ind w:left="3600"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___________________________________</w:t>
      </w: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Francis F. Weiderspahn, Jr., Chairman</w:t>
      </w: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w:t>
      </w: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Christopher Soff</w:t>
      </w:r>
      <w:r w:rsidRPr="00293B7D">
        <w:rPr>
          <w:rFonts w:ascii="Times New Roman" w:eastAsia="Times New Roman" w:hAnsi="Times New Roman" w:cs="Times New Roman"/>
          <w:sz w:val="24"/>
          <w:szCs w:val="24"/>
        </w:rPr>
        <w:t>, Commissioner</w:t>
      </w: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_____________________________________</w:t>
      </w:r>
    </w:p>
    <w:p w:rsidR="006969DA" w:rsidRDefault="004867A5" w:rsidP="0003294F">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Pr="00293B7D">
        <w:rPr>
          <w:rFonts w:ascii="Times New Roman" w:eastAsia="Times New Roman" w:hAnsi="Times New Roman" w:cs="Times New Roman"/>
          <w:sz w:val="24"/>
          <w:szCs w:val="24"/>
        </w:rPr>
        <w:t>, Commissioner</w:t>
      </w:r>
    </w:p>
    <w:p w:rsidR="00263242" w:rsidRDefault="00263242" w:rsidP="0003294F">
      <w:pPr>
        <w:spacing w:after="0" w:line="240" w:lineRule="auto"/>
        <w:rPr>
          <w:rFonts w:ascii="Times New Roman" w:eastAsia="Times New Roman" w:hAnsi="Times New Roman" w:cs="Times New Roman"/>
          <w:sz w:val="24"/>
          <w:szCs w:val="24"/>
        </w:rPr>
      </w:pPr>
    </w:p>
    <w:p w:rsidR="00263242" w:rsidRPr="00293B7D" w:rsidRDefault="00263242" w:rsidP="0003294F">
      <w:pPr>
        <w:spacing w:after="0" w:line="240" w:lineRule="auto"/>
        <w:rPr>
          <w:rFonts w:ascii="Times New Roman" w:eastAsia="Times New Roman" w:hAnsi="Times New Roman" w:cs="Times New Roman"/>
          <w:sz w:val="24"/>
          <w:szCs w:val="24"/>
        </w:rPr>
      </w:pPr>
    </w:p>
    <w:sectPr w:rsidR="00263242" w:rsidRPr="00293B7D" w:rsidSect="005D2CA1">
      <w:headerReference w:type="default" r:id="rId9"/>
      <w:pgSz w:w="12240" w:h="15840" w:code="1"/>
      <w:pgMar w:top="806" w:right="1440" w:bottom="806" w:left="1440" w:header="720" w:footer="720" w:gutter="0"/>
      <w:paperSrc w:first="2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6A" w:rsidRDefault="00A37A6A">
      <w:pPr>
        <w:spacing w:after="0" w:line="240" w:lineRule="auto"/>
      </w:pPr>
      <w:r>
        <w:separator/>
      </w:r>
    </w:p>
  </w:endnote>
  <w:endnote w:type="continuationSeparator" w:id="0">
    <w:p w:rsidR="00A37A6A" w:rsidRDefault="00A3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6A" w:rsidRDefault="00A37A6A">
      <w:pPr>
        <w:spacing w:after="0" w:line="240" w:lineRule="auto"/>
      </w:pPr>
      <w:r>
        <w:separator/>
      </w:r>
    </w:p>
  </w:footnote>
  <w:footnote w:type="continuationSeparator" w:id="0">
    <w:p w:rsidR="00A37A6A" w:rsidRDefault="00A3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34" w:rsidRPr="006F390C" w:rsidRDefault="00A37A6A">
    <w:pPr>
      <w:pStyle w:val="Header"/>
      <w:rPr>
        <w:color w:val="AEAAAA" w:themeColor="background2" w:themeShade="BF"/>
      </w:rPr>
    </w:pPr>
    <w:r w:rsidRPr="006F390C">
      <w:rPr>
        <w:color w:val="AEAAAA" w:themeColor="background2" w:themeShade="BF"/>
      </w:rPr>
      <w:t xml:space="preserve">Crawford County </w:t>
    </w:r>
    <w:r w:rsidR="0095365A" w:rsidRPr="006F390C">
      <w:rPr>
        <w:color w:val="AEAAAA" w:themeColor="background2" w:themeShade="BF"/>
      </w:rPr>
      <w:t xml:space="preserve">Board of </w:t>
    </w:r>
    <w:r w:rsidRPr="006F390C">
      <w:rPr>
        <w:color w:val="AEAAAA" w:themeColor="background2" w:themeShade="BF"/>
      </w:rPr>
      <w:t>Commissioners Meeting</w:t>
    </w:r>
    <w:r w:rsidR="00407D34" w:rsidRPr="006F390C">
      <w:rPr>
        <w:color w:val="AEAAAA" w:themeColor="background2" w:themeShade="BF"/>
      </w:rPr>
      <w:tab/>
      <w:t xml:space="preserve">     </w:t>
    </w:r>
  </w:p>
  <w:p w:rsidR="00407D34" w:rsidRPr="006F390C" w:rsidRDefault="00C14757">
    <w:pPr>
      <w:pStyle w:val="Header"/>
      <w:rPr>
        <w:color w:val="AEAAAA" w:themeColor="background2" w:themeShade="BF"/>
      </w:rPr>
    </w:pPr>
    <w:r>
      <w:rPr>
        <w:color w:val="AEAAAA" w:themeColor="background2" w:themeShade="BF"/>
      </w:rPr>
      <w:t>October 12</w:t>
    </w:r>
    <w:r w:rsidR="00407D34" w:rsidRPr="006F390C">
      <w:rPr>
        <w:color w:val="AEAAAA" w:themeColor="background2" w:themeShade="BF"/>
      </w:rPr>
      <w:t>, 2016</w:t>
    </w:r>
  </w:p>
  <w:p w:rsidR="00A37A6A" w:rsidRPr="006F390C" w:rsidRDefault="00A37A6A">
    <w:pPr>
      <w:pStyle w:val="Header"/>
      <w:rPr>
        <w:color w:val="AEAAAA" w:themeColor="background2" w:themeShade="BF"/>
      </w:rPr>
    </w:pPr>
    <w:r w:rsidRPr="006F390C">
      <w:rPr>
        <w:color w:val="AEAAAA" w:themeColor="background2" w:themeShade="BF"/>
        <w:spacing w:val="60"/>
      </w:rPr>
      <w:t>Page</w:t>
    </w:r>
    <w:r w:rsidRPr="006F390C">
      <w:rPr>
        <w:color w:val="AEAAAA" w:themeColor="background2" w:themeShade="BF"/>
      </w:rPr>
      <w:t xml:space="preserve"> | </w:t>
    </w:r>
    <w:r w:rsidRPr="006F390C">
      <w:rPr>
        <w:color w:val="AEAAAA" w:themeColor="background2" w:themeShade="BF"/>
      </w:rPr>
      <w:fldChar w:fldCharType="begin"/>
    </w:r>
    <w:r w:rsidRPr="006F390C">
      <w:rPr>
        <w:color w:val="AEAAAA" w:themeColor="background2" w:themeShade="BF"/>
      </w:rPr>
      <w:instrText xml:space="preserve"> PAGE   \* MERGEFORMAT </w:instrText>
    </w:r>
    <w:r w:rsidRPr="006F390C">
      <w:rPr>
        <w:color w:val="AEAAAA" w:themeColor="background2" w:themeShade="BF"/>
      </w:rPr>
      <w:fldChar w:fldCharType="separate"/>
    </w:r>
    <w:r w:rsidR="00D730AB" w:rsidRPr="00D730AB">
      <w:rPr>
        <w:b/>
        <w:bCs/>
        <w:noProof/>
        <w:color w:val="AEAAAA" w:themeColor="background2" w:themeShade="BF"/>
      </w:rPr>
      <w:t>2</w:t>
    </w:r>
    <w:r w:rsidRPr="006F390C">
      <w:rPr>
        <w:b/>
        <w:bCs/>
        <w:noProof/>
        <w:color w:val="AEAAAA" w:themeColor="background2" w:themeShade="B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CF1"/>
    <w:multiLevelType w:val="hybridMultilevel"/>
    <w:tmpl w:val="A06274C0"/>
    <w:lvl w:ilvl="0" w:tplc="5E6013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648D3"/>
    <w:multiLevelType w:val="hybridMultilevel"/>
    <w:tmpl w:val="7890ABBA"/>
    <w:lvl w:ilvl="0" w:tplc="673E2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3045F"/>
    <w:multiLevelType w:val="hybridMultilevel"/>
    <w:tmpl w:val="3A6A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71326"/>
    <w:multiLevelType w:val="hybridMultilevel"/>
    <w:tmpl w:val="98E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561A4"/>
    <w:multiLevelType w:val="hybridMultilevel"/>
    <w:tmpl w:val="7346BFEA"/>
    <w:lvl w:ilvl="0" w:tplc="31CA9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F6C72"/>
    <w:multiLevelType w:val="hybridMultilevel"/>
    <w:tmpl w:val="35C0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45C91"/>
    <w:multiLevelType w:val="hybridMultilevel"/>
    <w:tmpl w:val="E8E6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1647E"/>
    <w:multiLevelType w:val="hybridMultilevel"/>
    <w:tmpl w:val="862E2B2A"/>
    <w:lvl w:ilvl="0" w:tplc="37AAD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4D5E38"/>
    <w:multiLevelType w:val="hybridMultilevel"/>
    <w:tmpl w:val="0BAAC440"/>
    <w:lvl w:ilvl="0" w:tplc="636E0864">
      <w:start w:val="2"/>
      <w:numFmt w:val="decimal"/>
      <w:lvlText w:val="%1."/>
      <w:lvlJc w:val="left"/>
      <w:pPr>
        <w:tabs>
          <w:tab w:val="num" w:pos="420"/>
        </w:tabs>
        <w:ind w:left="420" w:hanging="360"/>
      </w:pPr>
      <w:rPr>
        <w:rFonts w:hint="default"/>
        <w:color w:val="auto"/>
      </w:rPr>
    </w:lvl>
    <w:lvl w:ilvl="1" w:tplc="FDC2BE5E">
      <w:start w:val="1"/>
      <w:numFmt w:val="upperLetter"/>
      <w:lvlText w:val="%2."/>
      <w:lvlJc w:val="left"/>
      <w:pPr>
        <w:tabs>
          <w:tab w:val="num" w:pos="1395"/>
        </w:tabs>
        <w:ind w:left="1395" w:hanging="58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48942C5F"/>
    <w:multiLevelType w:val="hybridMultilevel"/>
    <w:tmpl w:val="C852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B1ECA"/>
    <w:multiLevelType w:val="hybridMultilevel"/>
    <w:tmpl w:val="D634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C55A78"/>
    <w:multiLevelType w:val="hybridMultilevel"/>
    <w:tmpl w:val="7E30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4D1078"/>
    <w:multiLevelType w:val="hybridMultilevel"/>
    <w:tmpl w:val="0EBC8D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AB1418"/>
    <w:multiLevelType w:val="hybridMultilevel"/>
    <w:tmpl w:val="CA12C2E4"/>
    <w:lvl w:ilvl="0" w:tplc="865E5D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A3563F"/>
    <w:multiLevelType w:val="hybridMultilevel"/>
    <w:tmpl w:val="CEA40A2A"/>
    <w:lvl w:ilvl="0" w:tplc="D5EE9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46AFF"/>
    <w:multiLevelType w:val="hybridMultilevel"/>
    <w:tmpl w:val="0A28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66351"/>
    <w:multiLevelType w:val="hybridMultilevel"/>
    <w:tmpl w:val="BBEA7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DAD31CB"/>
    <w:multiLevelType w:val="hybridMultilevel"/>
    <w:tmpl w:val="27B81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DD3FA5"/>
    <w:multiLevelType w:val="hybridMultilevel"/>
    <w:tmpl w:val="986CE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C34838"/>
    <w:multiLevelType w:val="hybridMultilevel"/>
    <w:tmpl w:val="9EFC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AE73AD"/>
    <w:multiLevelType w:val="hybridMultilevel"/>
    <w:tmpl w:val="10A85C82"/>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963E40"/>
    <w:multiLevelType w:val="hybridMultilevel"/>
    <w:tmpl w:val="99CC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60CAC"/>
    <w:multiLevelType w:val="hybridMultilevel"/>
    <w:tmpl w:val="89E457A6"/>
    <w:lvl w:ilvl="0" w:tplc="303A8B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816F40"/>
    <w:multiLevelType w:val="hybridMultilevel"/>
    <w:tmpl w:val="5BC2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643743"/>
    <w:multiLevelType w:val="hybridMultilevel"/>
    <w:tmpl w:val="29A27C1A"/>
    <w:lvl w:ilvl="0" w:tplc="2034D1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C90BFE"/>
    <w:multiLevelType w:val="hybridMultilevel"/>
    <w:tmpl w:val="7DB6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D60553"/>
    <w:multiLevelType w:val="hybridMultilevel"/>
    <w:tmpl w:val="DF660BBC"/>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9772739"/>
    <w:multiLevelType w:val="hybridMultilevel"/>
    <w:tmpl w:val="AA365A48"/>
    <w:lvl w:ilvl="0" w:tplc="4C5CD9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D54FC9"/>
    <w:multiLevelType w:val="hybridMultilevel"/>
    <w:tmpl w:val="526A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FA942EF"/>
    <w:multiLevelType w:val="hybridMultilevel"/>
    <w:tmpl w:val="88C44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FF65E0E"/>
    <w:multiLevelType w:val="hybridMultilevel"/>
    <w:tmpl w:val="EEB88B04"/>
    <w:lvl w:ilvl="0" w:tplc="CCD456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8"/>
  </w:num>
  <w:num w:numId="3">
    <w:abstractNumId w:val="27"/>
  </w:num>
  <w:num w:numId="4">
    <w:abstractNumId w:val="17"/>
  </w:num>
  <w:num w:numId="5">
    <w:abstractNumId w:val="7"/>
  </w:num>
  <w:num w:numId="6">
    <w:abstractNumId w:val="22"/>
  </w:num>
  <w:num w:numId="7">
    <w:abstractNumId w:val="4"/>
  </w:num>
  <w:num w:numId="8">
    <w:abstractNumId w:val="30"/>
  </w:num>
  <w:num w:numId="9">
    <w:abstractNumId w:val="12"/>
  </w:num>
  <w:num w:numId="10">
    <w:abstractNumId w:val="0"/>
  </w:num>
  <w:num w:numId="11">
    <w:abstractNumId w:val="24"/>
  </w:num>
  <w:num w:numId="12">
    <w:abstractNumId w:val="2"/>
  </w:num>
  <w:num w:numId="13">
    <w:abstractNumId w:val="26"/>
  </w:num>
  <w:num w:numId="14">
    <w:abstractNumId w:val="20"/>
  </w:num>
  <w:num w:numId="15">
    <w:abstractNumId w:val="13"/>
  </w:num>
  <w:num w:numId="16">
    <w:abstractNumId w:val="14"/>
  </w:num>
  <w:num w:numId="17">
    <w:abstractNumId w:val="1"/>
  </w:num>
  <w:num w:numId="18">
    <w:abstractNumId w:val="25"/>
  </w:num>
  <w:num w:numId="19">
    <w:abstractNumId w:val="9"/>
  </w:num>
  <w:num w:numId="20">
    <w:abstractNumId w:val="10"/>
  </w:num>
  <w:num w:numId="21">
    <w:abstractNumId w:val="23"/>
  </w:num>
  <w:num w:numId="22">
    <w:abstractNumId w:val="11"/>
  </w:num>
  <w:num w:numId="23">
    <w:abstractNumId w:val="21"/>
  </w:num>
  <w:num w:numId="24">
    <w:abstractNumId w:val="29"/>
  </w:num>
  <w:num w:numId="25">
    <w:abstractNumId w:val="19"/>
  </w:num>
  <w:num w:numId="26">
    <w:abstractNumId w:val="5"/>
  </w:num>
  <w:num w:numId="27">
    <w:abstractNumId w:val="18"/>
  </w:num>
  <w:num w:numId="28">
    <w:abstractNumId w:val="15"/>
  </w:num>
  <w:num w:numId="29">
    <w:abstractNumId w:val="16"/>
  </w:num>
  <w:num w:numId="30">
    <w:abstractNumId w:val="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054F5"/>
    <w:rsid w:val="00006782"/>
    <w:rsid w:val="00006ECC"/>
    <w:rsid w:val="000107A9"/>
    <w:rsid w:val="00011DAB"/>
    <w:rsid w:val="00023266"/>
    <w:rsid w:val="00025691"/>
    <w:rsid w:val="0003294F"/>
    <w:rsid w:val="00042440"/>
    <w:rsid w:val="00042BFB"/>
    <w:rsid w:val="000471E7"/>
    <w:rsid w:val="00054901"/>
    <w:rsid w:val="00056044"/>
    <w:rsid w:val="0007222A"/>
    <w:rsid w:val="000759EE"/>
    <w:rsid w:val="00075B2C"/>
    <w:rsid w:val="00076F19"/>
    <w:rsid w:val="0007733D"/>
    <w:rsid w:val="00084F1B"/>
    <w:rsid w:val="00090DC0"/>
    <w:rsid w:val="00095639"/>
    <w:rsid w:val="000A3CF3"/>
    <w:rsid w:val="000B1D52"/>
    <w:rsid w:val="000B2456"/>
    <w:rsid w:val="000C0DFF"/>
    <w:rsid w:val="000C3AAE"/>
    <w:rsid w:val="000D02B0"/>
    <w:rsid w:val="000D463B"/>
    <w:rsid w:val="000D5841"/>
    <w:rsid w:val="000D75AD"/>
    <w:rsid w:val="000D7993"/>
    <w:rsid w:val="000E08DA"/>
    <w:rsid w:val="000E47DF"/>
    <w:rsid w:val="000F4D0F"/>
    <w:rsid w:val="00102C36"/>
    <w:rsid w:val="0011324D"/>
    <w:rsid w:val="001209E2"/>
    <w:rsid w:val="0016053B"/>
    <w:rsid w:val="00164B7D"/>
    <w:rsid w:val="001801DA"/>
    <w:rsid w:val="00180F12"/>
    <w:rsid w:val="0018306F"/>
    <w:rsid w:val="00183BA5"/>
    <w:rsid w:val="001A51F7"/>
    <w:rsid w:val="001B477C"/>
    <w:rsid w:val="001C0864"/>
    <w:rsid w:val="001C6A3E"/>
    <w:rsid w:val="001D044F"/>
    <w:rsid w:val="001D09CF"/>
    <w:rsid w:val="001D2730"/>
    <w:rsid w:val="001D304E"/>
    <w:rsid w:val="001D5416"/>
    <w:rsid w:val="001E3A94"/>
    <w:rsid w:val="001F1EB0"/>
    <w:rsid w:val="002127CA"/>
    <w:rsid w:val="002141CF"/>
    <w:rsid w:val="002221CC"/>
    <w:rsid w:val="00237604"/>
    <w:rsid w:val="0024058A"/>
    <w:rsid w:val="002473EC"/>
    <w:rsid w:val="00250254"/>
    <w:rsid w:val="00251B84"/>
    <w:rsid w:val="00252543"/>
    <w:rsid w:val="00261249"/>
    <w:rsid w:val="0026296A"/>
    <w:rsid w:val="00263242"/>
    <w:rsid w:val="00263F95"/>
    <w:rsid w:val="00272AC0"/>
    <w:rsid w:val="00283487"/>
    <w:rsid w:val="00283774"/>
    <w:rsid w:val="00286212"/>
    <w:rsid w:val="00291FE8"/>
    <w:rsid w:val="00293346"/>
    <w:rsid w:val="00293B7D"/>
    <w:rsid w:val="0029616A"/>
    <w:rsid w:val="002972A5"/>
    <w:rsid w:val="002A632E"/>
    <w:rsid w:val="002B0A65"/>
    <w:rsid w:val="002C0E3F"/>
    <w:rsid w:val="002C436C"/>
    <w:rsid w:val="002C6199"/>
    <w:rsid w:val="002D377A"/>
    <w:rsid w:val="002E431F"/>
    <w:rsid w:val="002E58DF"/>
    <w:rsid w:val="002E6415"/>
    <w:rsid w:val="002F1C89"/>
    <w:rsid w:val="002F3530"/>
    <w:rsid w:val="002F427A"/>
    <w:rsid w:val="002F4AF9"/>
    <w:rsid w:val="00306280"/>
    <w:rsid w:val="00307DEC"/>
    <w:rsid w:val="00314C52"/>
    <w:rsid w:val="00316D66"/>
    <w:rsid w:val="00320FB6"/>
    <w:rsid w:val="00333290"/>
    <w:rsid w:val="0034571D"/>
    <w:rsid w:val="003471AF"/>
    <w:rsid w:val="003514CA"/>
    <w:rsid w:val="00370302"/>
    <w:rsid w:val="003743DD"/>
    <w:rsid w:val="00377DFD"/>
    <w:rsid w:val="003910A5"/>
    <w:rsid w:val="00395DBC"/>
    <w:rsid w:val="0039670C"/>
    <w:rsid w:val="00397B8E"/>
    <w:rsid w:val="003A02E5"/>
    <w:rsid w:val="003B0224"/>
    <w:rsid w:val="003C5AB5"/>
    <w:rsid w:val="003D3A26"/>
    <w:rsid w:val="003D75E4"/>
    <w:rsid w:val="003E591B"/>
    <w:rsid w:val="003F2015"/>
    <w:rsid w:val="003F2479"/>
    <w:rsid w:val="003F54FB"/>
    <w:rsid w:val="00407D34"/>
    <w:rsid w:val="00410965"/>
    <w:rsid w:val="004307A6"/>
    <w:rsid w:val="00436582"/>
    <w:rsid w:val="004426CA"/>
    <w:rsid w:val="00445CA5"/>
    <w:rsid w:val="00450F29"/>
    <w:rsid w:val="004551B3"/>
    <w:rsid w:val="0046046D"/>
    <w:rsid w:val="00463145"/>
    <w:rsid w:val="00463E5C"/>
    <w:rsid w:val="00471353"/>
    <w:rsid w:val="004759FD"/>
    <w:rsid w:val="004814EB"/>
    <w:rsid w:val="0048396E"/>
    <w:rsid w:val="004867A5"/>
    <w:rsid w:val="004903B9"/>
    <w:rsid w:val="00495577"/>
    <w:rsid w:val="004A24EA"/>
    <w:rsid w:val="004A30E3"/>
    <w:rsid w:val="004A517A"/>
    <w:rsid w:val="004B3675"/>
    <w:rsid w:val="004B3DA9"/>
    <w:rsid w:val="004D2FBA"/>
    <w:rsid w:val="004D31F5"/>
    <w:rsid w:val="004D6032"/>
    <w:rsid w:val="004F6764"/>
    <w:rsid w:val="004F6B49"/>
    <w:rsid w:val="005031B2"/>
    <w:rsid w:val="005075AA"/>
    <w:rsid w:val="00517178"/>
    <w:rsid w:val="00520536"/>
    <w:rsid w:val="00524D0A"/>
    <w:rsid w:val="0052531A"/>
    <w:rsid w:val="00530295"/>
    <w:rsid w:val="00535631"/>
    <w:rsid w:val="00540344"/>
    <w:rsid w:val="005425D1"/>
    <w:rsid w:val="005439A6"/>
    <w:rsid w:val="005470D5"/>
    <w:rsid w:val="00556C90"/>
    <w:rsid w:val="00562491"/>
    <w:rsid w:val="00564DA1"/>
    <w:rsid w:val="00572ADB"/>
    <w:rsid w:val="00577886"/>
    <w:rsid w:val="005821C2"/>
    <w:rsid w:val="0058380E"/>
    <w:rsid w:val="00585E17"/>
    <w:rsid w:val="00587EAF"/>
    <w:rsid w:val="005A2E18"/>
    <w:rsid w:val="005A3A9F"/>
    <w:rsid w:val="005B1314"/>
    <w:rsid w:val="005C22D6"/>
    <w:rsid w:val="005C505E"/>
    <w:rsid w:val="005C5170"/>
    <w:rsid w:val="005D0FCA"/>
    <w:rsid w:val="005D18FB"/>
    <w:rsid w:val="005D2CA1"/>
    <w:rsid w:val="005D3D50"/>
    <w:rsid w:val="005D401B"/>
    <w:rsid w:val="005E22AB"/>
    <w:rsid w:val="005F3B73"/>
    <w:rsid w:val="00603220"/>
    <w:rsid w:val="00607C66"/>
    <w:rsid w:val="006171E6"/>
    <w:rsid w:val="00617A69"/>
    <w:rsid w:val="00621D7C"/>
    <w:rsid w:val="006220BA"/>
    <w:rsid w:val="00623770"/>
    <w:rsid w:val="006251FF"/>
    <w:rsid w:val="00633AB4"/>
    <w:rsid w:val="0063493B"/>
    <w:rsid w:val="00636196"/>
    <w:rsid w:val="0063684E"/>
    <w:rsid w:val="006461B8"/>
    <w:rsid w:val="00647742"/>
    <w:rsid w:val="006505DE"/>
    <w:rsid w:val="00662DEC"/>
    <w:rsid w:val="0066433D"/>
    <w:rsid w:val="0066475D"/>
    <w:rsid w:val="00672E64"/>
    <w:rsid w:val="006773F4"/>
    <w:rsid w:val="00684195"/>
    <w:rsid w:val="0068652B"/>
    <w:rsid w:val="00693FE7"/>
    <w:rsid w:val="00696889"/>
    <w:rsid w:val="006969DA"/>
    <w:rsid w:val="006C0444"/>
    <w:rsid w:val="006C1039"/>
    <w:rsid w:val="006C14A5"/>
    <w:rsid w:val="006C2A29"/>
    <w:rsid w:val="006D76A2"/>
    <w:rsid w:val="006E07AF"/>
    <w:rsid w:val="006E7145"/>
    <w:rsid w:val="006F1F33"/>
    <w:rsid w:val="006F390C"/>
    <w:rsid w:val="00701FD6"/>
    <w:rsid w:val="007044A2"/>
    <w:rsid w:val="00707FCB"/>
    <w:rsid w:val="007175B9"/>
    <w:rsid w:val="00727521"/>
    <w:rsid w:val="00731037"/>
    <w:rsid w:val="0073498A"/>
    <w:rsid w:val="00743251"/>
    <w:rsid w:val="007458BD"/>
    <w:rsid w:val="00761F80"/>
    <w:rsid w:val="007626BE"/>
    <w:rsid w:val="00763138"/>
    <w:rsid w:val="00771CD0"/>
    <w:rsid w:val="00772E2B"/>
    <w:rsid w:val="0077635B"/>
    <w:rsid w:val="0079117D"/>
    <w:rsid w:val="007B1546"/>
    <w:rsid w:val="007B27EA"/>
    <w:rsid w:val="007D34A4"/>
    <w:rsid w:val="007D451C"/>
    <w:rsid w:val="007D6015"/>
    <w:rsid w:val="007E74B8"/>
    <w:rsid w:val="007F0146"/>
    <w:rsid w:val="007F3FB1"/>
    <w:rsid w:val="007F449F"/>
    <w:rsid w:val="007F7D4D"/>
    <w:rsid w:val="00802FA2"/>
    <w:rsid w:val="00803ED7"/>
    <w:rsid w:val="008138BC"/>
    <w:rsid w:val="00813F4A"/>
    <w:rsid w:val="008170D8"/>
    <w:rsid w:val="00830A45"/>
    <w:rsid w:val="00836650"/>
    <w:rsid w:val="00840B4C"/>
    <w:rsid w:val="00850C3F"/>
    <w:rsid w:val="00853CC0"/>
    <w:rsid w:val="00856E84"/>
    <w:rsid w:val="008608F1"/>
    <w:rsid w:val="00863F9B"/>
    <w:rsid w:val="00872F44"/>
    <w:rsid w:val="0087428B"/>
    <w:rsid w:val="00893AA6"/>
    <w:rsid w:val="008B010B"/>
    <w:rsid w:val="008B17D3"/>
    <w:rsid w:val="008C05A1"/>
    <w:rsid w:val="008C51ED"/>
    <w:rsid w:val="008C78EC"/>
    <w:rsid w:val="008D177C"/>
    <w:rsid w:val="008D1972"/>
    <w:rsid w:val="008D2BAB"/>
    <w:rsid w:val="008D7035"/>
    <w:rsid w:val="008E312D"/>
    <w:rsid w:val="008F3888"/>
    <w:rsid w:val="009024AE"/>
    <w:rsid w:val="00914226"/>
    <w:rsid w:val="00915EB4"/>
    <w:rsid w:val="009254A6"/>
    <w:rsid w:val="009303F1"/>
    <w:rsid w:val="009316E0"/>
    <w:rsid w:val="00940EB8"/>
    <w:rsid w:val="0094748B"/>
    <w:rsid w:val="0095365A"/>
    <w:rsid w:val="009617B3"/>
    <w:rsid w:val="00961936"/>
    <w:rsid w:val="00964CA4"/>
    <w:rsid w:val="00971B63"/>
    <w:rsid w:val="009729D2"/>
    <w:rsid w:val="00980A5C"/>
    <w:rsid w:val="009845F5"/>
    <w:rsid w:val="009944FF"/>
    <w:rsid w:val="00994B01"/>
    <w:rsid w:val="009A1A72"/>
    <w:rsid w:val="009A2C02"/>
    <w:rsid w:val="009A46FD"/>
    <w:rsid w:val="009B0E58"/>
    <w:rsid w:val="009D4C98"/>
    <w:rsid w:val="009D6143"/>
    <w:rsid w:val="009F2108"/>
    <w:rsid w:val="009F5457"/>
    <w:rsid w:val="00A0284D"/>
    <w:rsid w:val="00A04501"/>
    <w:rsid w:val="00A105D6"/>
    <w:rsid w:val="00A1678E"/>
    <w:rsid w:val="00A2268A"/>
    <w:rsid w:val="00A23D24"/>
    <w:rsid w:val="00A37A6A"/>
    <w:rsid w:val="00A46917"/>
    <w:rsid w:val="00A52F5F"/>
    <w:rsid w:val="00A53702"/>
    <w:rsid w:val="00A55E58"/>
    <w:rsid w:val="00A614C0"/>
    <w:rsid w:val="00A7159E"/>
    <w:rsid w:val="00A74CF4"/>
    <w:rsid w:val="00A827A7"/>
    <w:rsid w:val="00A9667C"/>
    <w:rsid w:val="00AA49E5"/>
    <w:rsid w:val="00AA5255"/>
    <w:rsid w:val="00AB5A4F"/>
    <w:rsid w:val="00AB700C"/>
    <w:rsid w:val="00AC2372"/>
    <w:rsid w:val="00AD14A5"/>
    <w:rsid w:val="00AD2BB0"/>
    <w:rsid w:val="00AD2F98"/>
    <w:rsid w:val="00AD3661"/>
    <w:rsid w:val="00AD609A"/>
    <w:rsid w:val="00AE1740"/>
    <w:rsid w:val="00AE5207"/>
    <w:rsid w:val="00B02153"/>
    <w:rsid w:val="00B04401"/>
    <w:rsid w:val="00B04447"/>
    <w:rsid w:val="00B10505"/>
    <w:rsid w:val="00B10C1A"/>
    <w:rsid w:val="00B17494"/>
    <w:rsid w:val="00B200B8"/>
    <w:rsid w:val="00B336CB"/>
    <w:rsid w:val="00B41439"/>
    <w:rsid w:val="00B41787"/>
    <w:rsid w:val="00B44363"/>
    <w:rsid w:val="00B4454F"/>
    <w:rsid w:val="00B50583"/>
    <w:rsid w:val="00B52EF3"/>
    <w:rsid w:val="00B63ECC"/>
    <w:rsid w:val="00B649DD"/>
    <w:rsid w:val="00B66787"/>
    <w:rsid w:val="00B66B81"/>
    <w:rsid w:val="00B759B2"/>
    <w:rsid w:val="00B840CB"/>
    <w:rsid w:val="00B9411D"/>
    <w:rsid w:val="00BA0CE8"/>
    <w:rsid w:val="00BA2A1C"/>
    <w:rsid w:val="00BB036F"/>
    <w:rsid w:val="00BC1E87"/>
    <w:rsid w:val="00BC3F28"/>
    <w:rsid w:val="00BC5A48"/>
    <w:rsid w:val="00BE433F"/>
    <w:rsid w:val="00BE76FB"/>
    <w:rsid w:val="00BF1E26"/>
    <w:rsid w:val="00BF1FE1"/>
    <w:rsid w:val="00BF3444"/>
    <w:rsid w:val="00BF4D3A"/>
    <w:rsid w:val="00C07EAA"/>
    <w:rsid w:val="00C10803"/>
    <w:rsid w:val="00C135AD"/>
    <w:rsid w:val="00C14757"/>
    <w:rsid w:val="00C22FB6"/>
    <w:rsid w:val="00C33870"/>
    <w:rsid w:val="00C33C44"/>
    <w:rsid w:val="00C371E9"/>
    <w:rsid w:val="00C37A9B"/>
    <w:rsid w:val="00C4128D"/>
    <w:rsid w:val="00C50A23"/>
    <w:rsid w:val="00C50E2E"/>
    <w:rsid w:val="00C56CCA"/>
    <w:rsid w:val="00C60904"/>
    <w:rsid w:val="00C6298A"/>
    <w:rsid w:val="00C645F8"/>
    <w:rsid w:val="00C6713C"/>
    <w:rsid w:val="00C70AFC"/>
    <w:rsid w:val="00C724A9"/>
    <w:rsid w:val="00C75063"/>
    <w:rsid w:val="00C80990"/>
    <w:rsid w:val="00C81419"/>
    <w:rsid w:val="00C83C16"/>
    <w:rsid w:val="00CA4EDA"/>
    <w:rsid w:val="00CA5BBA"/>
    <w:rsid w:val="00CA6972"/>
    <w:rsid w:val="00CB003D"/>
    <w:rsid w:val="00CB3E4C"/>
    <w:rsid w:val="00CB42D6"/>
    <w:rsid w:val="00CB6221"/>
    <w:rsid w:val="00CB6862"/>
    <w:rsid w:val="00CD5440"/>
    <w:rsid w:val="00CD72A5"/>
    <w:rsid w:val="00CE5351"/>
    <w:rsid w:val="00CE63EC"/>
    <w:rsid w:val="00CF2AAC"/>
    <w:rsid w:val="00CF646E"/>
    <w:rsid w:val="00D01603"/>
    <w:rsid w:val="00D110F1"/>
    <w:rsid w:val="00D214D3"/>
    <w:rsid w:val="00D22D90"/>
    <w:rsid w:val="00D24629"/>
    <w:rsid w:val="00D327DD"/>
    <w:rsid w:val="00D35173"/>
    <w:rsid w:val="00D3662E"/>
    <w:rsid w:val="00D42518"/>
    <w:rsid w:val="00D42828"/>
    <w:rsid w:val="00D50563"/>
    <w:rsid w:val="00D62D97"/>
    <w:rsid w:val="00D67977"/>
    <w:rsid w:val="00D67CA7"/>
    <w:rsid w:val="00D73007"/>
    <w:rsid w:val="00D730AB"/>
    <w:rsid w:val="00D80D3A"/>
    <w:rsid w:val="00D835B9"/>
    <w:rsid w:val="00D90E2F"/>
    <w:rsid w:val="00D9123F"/>
    <w:rsid w:val="00D95D7C"/>
    <w:rsid w:val="00DA13B2"/>
    <w:rsid w:val="00DB4BFE"/>
    <w:rsid w:val="00DC091A"/>
    <w:rsid w:val="00E017E8"/>
    <w:rsid w:val="00E03A5D"/>
    <w:rsid w:val="00E063D8"/>
    <w:rsid w:val="00E100DE"/>
    <w:rsid w:val="00E13987"/>
    <w:rsid w:val="00E200DA"/>
    <w:rsid w:val="00E201DA"/>
    <w:rsid w:val="00E26090"/>
    <w:rsid w:val="00E4340D"/>
    <w:rsid w:val="00E53AC2"/>
    <w:rsid w:val="00E55C18"/>
    <w:rsid w:val="00E61590"/>
    <w:rsid w:val="00E64D43"/>
    <w:rsid w:val="00E737DC"/>
    <w:rsid w:val="00E73E18"/>
    <w:rsid w:val="00E8235C"/>
    <w:rsid w:val="00E82BC6"/>
    <w:rsid w:val="00E84EE4"/>
    <w:rsid w:val="00E906FF"/>
    <w:rsid w:val="00EA0A03"/>
    <w:rsid w:val="00EA5BEC"/>
    <w:rsid w:val="00EA65B5"/>
    <w:rsid w:val="00EA6EAC"/>
    <w:rsid w:val="00EB5080"/>
    <w:rsid w:val="00EB64DA"/>
    <w:rsid w:val="00EB7B0D"/>
    <w:rsid w:val="00EC409B"/>
    <w:rsid w:val="00ED153C"/>
    <w:rsid w:val="00EE033E"/>
    <w:rsid w:val="00EE4405"/>
    <w:rsid w:val="00EF1CC0"/>
    <w:rsid w:val="00EF23C1"/>
    <w:rsid w:val="00EF281D"/>
    <w:rsid w:val="00EF56B6"/>
    <w:rsid w:val="00EF6627"/>
    <w:rsid w:val="00F06A95"/>
    <w:rsid w:val="00F34479"/>
    <w:rsid w:val="00F42CAC"/>
    <w:rsid w:val="00F450FA"/>
    <w:rsid w:val="00F4657B"/>
    <w:rsid w:val="00F469D2"/>
    <w:rsid w:val="00F604C9"/>
    <w:rsid w:val="00F64C45"/>
    <w:rsid w:val="00F72314"/>
    <w:rsid w:val="00F75541"/>
    <w:rsid w:val="00F756B5"/>
    <w:rsid w:val="00F76F4B"/>
    <w:rsid w:val="00F81C59"/>
    <w:rsid w:val="00F81F22"/>
    <w:rsid w:val="00F8296E"/>
    <w:rsid w:val="00F83F9C"/>
    <w:rsid w:val="00F86122"/>
    <w:rsid w:val="00F920F3"/>
    <w:rsid w:val="00F92F2E"/>
    <w:rsid w:val="00F97004"/>
    <w:rsid w:val="00FA4A18"/>
    <w:rsid w:val="00FB13F0"/>
    <w:rsid w:val="00FC4894"/>
    <w:rsid w:val="00FD2C99"/>
    <w:rsid w:val="00FF16DC"/>
    <w:rsid w:val="00FF1924"/>
    <w:rsid w:val="00FF199A"/>
    <w:rsid w:val="00FF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4696">
      <w:bodyDiv w:val="1"/>
      <w:marLeft w:val="0"/>
      <w:marRight w:val="0"/>
      <w:marTop w:val="0"/>
      <w:marBottom w:val="0"/>
      <w:divBdr>
        <w:top w:val="none" w:sz="0" w:space="0" w:color="auto"/>
        <w:left w:val="none" w:sz="0" w:space="0" w:color="auto"/>
        <w:bottom w:val="none" w:sz="0" w:space="0" w:color="auto"/>
        <w:right w:val="none" w:sz="0" w:space="0" w:color="auto"/>
      </w:divBdr>
      <w:divsChild>
        <w:div w:id="1062095544">
          <w:marLeft w:val="0"/>
          <w:marRight w:val="0"/>
          <w:marTop w:val="0"/>
          <w:marBottom w:val="0"/>
          <w:divBdr>
            <w:top w:val="none" w:sz="0" w:space="0" w:color="auto"/>
            <w:left w:val="none" w:sz="0" w:space="0" w:color="auto"/>
            <w:bottom w:val="none" w:sz="0" w:space="0" w:color="auto"/>
            <w:right w:val="none" w:sz="0" w:space="0" w:color="auto"/>
          </w:divBdr>
          <w:divsChild>
            <w:div w:id="11402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6619">
      <w:bodyDiv w:val="1"/>
      <w:marLeft w:val="0"/>
      <w:marRight w:val="0"/>
      <w:marTop w:val="0"/>
      <w:marBottom w:val="0"/>
      <w:divBdr>
        <w:top w:val="none" w:sz="0" w:space="0" w:color="auto"/>
        <w:left w:val="none" w:sz="0" w:space="0" w:color="auto"/>
        <w:bottom w:val="none" w:sz="0" w:space="0" w:color="auto"/>
        <w:right w:val="none" w:sz="0" w:space="0" w:color="auto"/>
      </w:divBdr>
    </w:div>
    <w:div w:id="1158183674">
      <w:bodyDiv w:val="1"/>
      <w:marLeft w:val="0"/>
      <w:marRight w:val="0"/>
      <w:marTop w:val="0"/>
      <w:marBottom w:val="0"/>
      <w:divBdr>
        <w:top w:val="none" w:sz="0" w:space="0" w:color="auto"/>
        <w:left w:val="none" w:sz="0" w:space="0" w:color="auto"/>
        <w:bottom w:val="none" w:sz="0" w:space="0" w:color="auto"/>
        <w:right w:val="none" w:sz="0" w:space="0" w:color="auto"/>
      </w:divBdr>
      <w:divsChild>
        <w:div w:id="971322230">
          <w:marLeft w:val="0"/>
          <w:marRight w:val="0"/>
          <w:marTop w:val="0"/>
          <w:marBottom w:val="0"/>
          <w:divBdr>
            <w:top w:val="none" w:sz="0" w:space="0" w:color="auto"/>
            <w:left w:val="none" w:sz="0" w:space="0" w:color="auto"/>
            <w:bottom w:val="none" w:sz="0" w:space="0" w:color="auto"/>
            <w:right w:val="none" w:sz="0" w:space="0" w:color="auto"/>
          </w:divBdr>
          <w:divsChild>
            <w:div w:id="18539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374">
      <w:bodyDiv w:val="1"/>
      <w:marLeft w:val="0"/>
      <w:marRight w:val="0"/>
      <w:marTop w:val="0"/>
      <w:marBottom w:val="0"/>
      <w:divBdr>
        <w:top w:val="none" w:sz="0" w:space="0" w:color="auto"/>
        <w:left w:val="none" w:sz="0" w:space="0" w:color="auto"/>
        <w:bottom w:val="none" w:sz="0" w:space="0" w:color="auto"/>
        <w:right w:val="none" w:sz="0" w:space="0" w:color="auto"/>
      </w:divBdr>
    </w:div>
    <w:div w:id="1805347973">
      <w:bodyDiv w:val="1"/>
      <w:marLeft w:val="0"/>
      <w:marRight w:val="0"/>
      <w:marTop w:val="0"/>
      <w:marBottom w:val="0"/>
      <w:divBdr>
        <w:top w:val="none" w:sz="0" w:space="0" w:color="auto"/>
        <w:left w:val="none" w:sz="0" w:space="0" w:color="auto"/>
        <w:bottom w:val="none" w:sz="0" w:space="0" w:color="auto"/>
        <w:right w:val="none" w:sz="0" w:space="0" w:color="auto"/>
      </w:divBdr>
      <w:divsChild>
        <w:div w:id="479543220">
          <w:marLeft w:val="0"/>
          <w:marRight w:val="0"/>
          <w:marTop w:val="0"/>
          <w:marBottom w:val="0"/>
          <w:divBdr>
            <w:top w:val="none" w:sz="0" w:space="0" w:color="auto"/>
            <w:left w:val="none" w:sz="0" w:space="0" w:color="auto"/>
            <w:bottom w:val="none" w:sz="0" w:space="0" w:color="auto"/>
            <w:right w:val="none" w:sz="0" w:space="0" w:color="auto"/>
          </w:divBdr>
          <w:divsChild>
            <w:div w:id="80949102">
              <w:marLeft w:val="0"/>
              <w:marRight w:val="0"/>
              <w:marTop w:val="0"/>
              <w:marBottom w:val="0"/>
              <w:divBdr>
                <w:top w:val="none" w:sz="0" w:space="0" w:color="auto"/>
                <w:left w:val="none" w:sz="0" w:space="0" w:color="auto"/>
                <w:bottom w:val="none" w:sz="0" w:space="0" w:color="auto"/>
                <w:right w:val="none" w:sz="0" w:space="0" w:color="auto"/>
              </w:divBdr>
              <w:divsChild>
                <w:div w:id="354507202">
                  <w:marLeft w:val="0"/>
                  <w:marRight w:val="0"/>
                  <w:marTop w:val="0"/>
                  <w:marBottom w:val="0"/>
                  <w:divBdr>
                    <w:top w:val="none" w:sz="0" w:space="0" w:color="auto"/>
                    <w:left w:val="none" w:sz="0" w:space="0" w:color="auto"/>
                    <w:bottom w:val="none" w:sz="0" w:space="0" w:color="auto"/>
                    <w:right w:val="none" w:sz="0" w:space="0" w:color="auto"/>
                  </w:divBdr>
                  <w:divsChild>
                    <w:div w:id="267784197">
                      <w:marLeft w:val="0"/>
                      <w:marRight w:val="0"/>
                      <w:marTop w:val="0"/>
                      <w:marBottom w:val="0"/>
                      <w:divBdr>
                        <w:top w:val="none" w:sz="0" w:space="0" w:color="auto"/>
                        <w:left w:val="none" w:sz="0" w:space="0" w:color="auto"/>
                        <w:bottom w:val="none" w:sz="0" w:space="0" w:color="auto"/>
                        <w:right w:val="none" w:sz="0" w:space="0" w:color="auto"/>
                      </w:divBdr>
                      <w:divsChild>
                        <w:div w:id="1601253573">
                          <w:marLeft w:val="0"/>
                          <w:marRight w:val="0"/>
                          <w:marTop w:val="0"/>
                          <w:marBottom w:val="0"/>
                          <w:divBdr>
                            <w:top w:val="none" w:sz="0" w:space="0" w:color="auto"/>
                            <w:left w:val="none" w:sz="0" w:space="0" w:color="auto"/>
                            <w:bottom w:val="none" w:sz="0" w:space="0" w:color="auto"/>
                            <w:right w:val="none" w:sz="0" w:space="0" w:color="auto"/>
                          </w:divBdr>
                          <w:divsChild>
                            <w:div w:id="1928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552794">
      <w:bodyDiv w:val="1"/>
      <w:marLeft w:val="0"/>
      <w:marRight w:val="0"/>
      <w:marTop w:val="0"/>
      <w:marBottom w:val="0"/>
      <w:divBdr>
        <w:top w:val="none" w:sz="0" w:space="0" w:color="auto"/>
        <w:left w:val="none" w:sz="0" w:space="0" w:color="auto"/>
        <w:bottom w:val="none" w:sz="0" w:space="0" w:color="auto"/>
        <w:right w:val="none" w:sz="0" w:space="0" w:color="auto"/>
      </w:divBdr>
      <w:divsChild>
        <w:div w:id="649290044">
          <w:marLeft w:val="0"/>
          <w:marRight w:val="0"/>
          <w:marTop w:val="0"/>
          <w:marBottom w:val="0"/>
          <w:divBdr>
            <w:top w:val="none" w:sz="0" w:space="0" w:color="auto"/>
            <w:left w:val="none" w:sz="0" w:space="0" w:color="auto"/>
            <w:bottom w:val="none" w:sz="0" w:space="0" w:color="auto"/>
            <w:right w:val="none" w:sz="0" w:space="0" w:color="auto"/>
          </w:divBdr>
          <w:divsChild>
            <w:div w:id="16967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B815A7EB-52F8-4F50-A428-CDAA7875B741}">
  <ds:schemaRefs>
    <ds:schemaRef ds:uri="http://schemas.openxmlformats.org/officeDocument/2006/bibliography"/>
  </ds:schemaRefs>
</ds:datastoreItem>
</file>

<file path=customXml/itemProps2.xml><?xml version="1.0" encoding="utf-8"?>
<ds:datastoreItem xmlns:ds="http://schemas.openxmlformats.org/officeDocument/2006/customXml" ds:itemID="{804A3CD1-80DE-4770-AA8F-E160304ACC3B}"/>
</file>

<file path=customXml/itemProps3.xml><?xml version="1.0" encoding="utf-8"?>
<ds:datastoreItem xmlns:ds="http://schemas.openxmlformats.org/officeDocument/2006/customXml" ds:itemID="{CA6BE72D-F153-4311-BA57-5A8C09B7963D}"/>
</file>

<file path=customXml/itemProps4.xml><?xml version="1.0" encoding="utf-8"?>
<ds:datastoreItem xmlns:ds="http://schemas.openxmlformats.org/officeDocument/2006/customXml" ds:itemID="{3943B7F8-C863-41AD-8129-25A0D1C4FD3C}"/>
</file>

<file path=customXml/itemProps5.xml><?xml version="1.0" encoding="utf-8"?>
<ds:datastoreItem xmlns:ds="http://schemas.openxmlformats.org/officeDocument/2006/customXml" ds:itemID="{94459ED1-EB25-433F-A529-C172DF3C647E}"/>
</file>

<file path=docProps/app.xml><?xml version="1.0" encoding="utf-8"?>
<Properties xmlns="http://schemas.openxmlformats.org/officeDocument/2006/extended-properties" xmlns:vt="http://schemas.openxmlformats.org/officeDocument/2006/docPropsVTypes">
  <Template>Normal</Template>
  <TotalTime>287</TotalTime>
  <Pages>5</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Commissioner's Per Diem</dc:creator>
  <cp:lastModifiedBy>Brigid Winsor</cp:lastModifiedBy>
  <cp:revision>9</cp:revision>
  <cp:lastPrinted>2016-09-20T17:15:00Z</cp:lastPrinted>
  <dcterms:created xsi:type="dcterms:W3CDTF">2016-10-11T17:12:00Z</dcterms:created>
  <dcterms:modified xsi:type="dcterms:W3CDTF">2016-10-24T15:18:00Z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22900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