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F5"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095639">
        <w:rPr>
          <w:rFonts w:ascii="Times New Roman" w:eastAsia="Times New Roman" w:hAnsi="Times New Roman" w:cs="Times New Roman"/>
          <w:sz w:val="24"/>
          <w:szCs w:val="24"/>
        </w:rPr>
        <w:t xml:space="preserve">Wednesday, </w:t>
      </w:r>
      <w:r w:rsidR="008F389B">
        <w:rPr>
          <w:rFonts w:ascii="Times New Roman" w:eastAsia="Times New Roman" w:hAnsi="Times New Roman" w:cs="Times New Roman"/>
          <w:sz w:val="24"/>
          <w:szCs w:val="24"/>
        </w:rPr>
        <w:t>October 26</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445CA5" w:rsidRDefault="00445CA5" w:rsidP="004867A5">
      <w:pPr>
        <w:spacing w:after="0" w:line="240" w:lineRule="exact"/>
        <w:rPr>
          <w:rFonts w:ascii="Times New Roman" w:eastAsia="Times New Roman" w:hAnsi="Times New Roman" w:cs="Times New Roman"/>
          <w:sz w:val="24"/>
          <w:szCs w:val="24"/>
        </w:rPr>
      </w:pPr>
    </w:p>
    <w:p w:rsidR="003471AF" w:rsidRDefault="003471AF" w:rsidP="004867A5">
      <w:pPr>
        <w:spacing w:after="0" w:line="240" w:lineRule="exact"/>
        <w:rPr>
          <w:rFonts w:ascii="Times New Roman" w:eastAsia="Times New Roman" w:hAnsi="Times New Roman" w:cs="Times New Roman"/>
          <w:sz w:val="24"/>
          <w:szCs w:val="24"/>
        </w:rPr>
      </w:pPr>
    </w:p>
    <w:p w:rsidR="00D730AB" w:rsidRDefault="00D730AB"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r w:rsidR="00FF16DC">
        <w:rPr>
          <w:rFonts w:ascii="Times New Roman" w:eastAsia="Times New Roman" w:hAnsi="Times New Roman" w:cs="Times New Roman"/>
          <w:sz w:val="24"/>
          <w:szCs w:val="24"/>
        </w:rPr>
        <w:t xml:space="preserve"> (by phone)</w:t>
      </w:r>
    </w:p>
    <w:p w:rsidR="004867A5"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307DEC" w:rsidRPr="00293B7D" w:rsidRDefault="00307DE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Christopher Soff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7626BE" w:rsidRDefault="00B02153" w:rsidP="00717777">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CD5440" w:rsidRPr="00293B7D">
        <w:rPr>
          <w:rFonts w:ascii="Times New Roman" w:eastAsia="Times New Roman" w:hAnsi="Times New Roman" w:cs="Times New Roman"/>
          <w:sz w:val="24"/>
          <w:szCs w:val="24"/>
        </w:rPr>
        <w:t>Brigid Winsor</w:t>
      </w:r>
      <w:r w:rsidR="00CD5440" w:rsidRPr="00293B7D">
        <w:rPr>
          <w:rFonts w:ascii="Times New Roman" w:eastAsia="Times New Roman" w:hAnsi="Times New Roman" w:cs="Times New Roman"/>
          <w:sz w:val="24"/>
          <w:szCs w:val="24"/>
        </w:rPr>
        <w:tab/>
      </w:r>
      <w:r w:rsidR="00CD5440" w:rsidRPr="00293B7D">
        <w:rPr>
          <w:rFonts w:ascii="Times New Roman" w:eastAsia="Times New Roman" w:hAnsi="Times New Roman" w:cs="Times New Roman"/>
          <w:sz w:val="24"/>
          <w:szCs w:val="24"/>
        </w:rPr>
        <w:tab/>
      </w:r>
      <w:r w:rsidR="00CD5440" w:rsidRPr="00293B7D">
        <w:rPr>
          <w:rFonts w:ascii="Times New Roman" w:eastAsia="Times New Roman" w:hAnsi="Times New Roman" w:cs="Times New Roman"/>
          <w:sz w:val="24"/>
          <w:szCs w:val="24"/>
        </w:rPr>
        <w:tab/>
        <w:t>Deputy Chief Clerk</w:t>
      </w:r>
      <w:r w:rsidR="00CD5440" w:rsidRPr="00293B7D">
        <w:rPr>
          <w:rFonts w:ascii="Times New Roman" w:eastAsia="Times New Roman" w:hAnsi="Times New Roman" w:cs="Times New Roman"/>
          <w:sz w:val="24"/>
          <w:szCs w:val="24"/>
        </w:rPr>
        <w:tab/>
      </w:r>
    </w:p>
    <w:p w:rsidR="00556C90" w:rsidRDefault="007626BE" w:rsidP="00556C90">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Keith Button, Esq.</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Solicitor</w:t>
      </w:r>
      <w:r w:rsidR="00556C90" w:rsidRPr="00556C90">
        <w:rPr>
          <w:rFonts w:ascii="Times New Roman" w:eastAsia="Times New Roman" w:hAnsi="Times New Roman" w:cs="Times New Roman"/>
          <w:sz w:val="24"/>
          <w:szCs w:val="24"/>
        </w:rPr>
        <w:t xml:space="preserve"> </w:t>
      </w:r>
    </w:p>
    <w:p w:rsidR="00556C90" w:rsidRDefault="00556C90" w:rsidP="00556C90">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Financial Officer</w:t>
      </w:r>
    </w:p>
    <w:p w:rsidR="00803ED7" w:rsidRDefault="00803ED7"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Heidi Shiderly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Administrator</w:t>
      </w:r>
    </w:p>
    <w:p w:rsidR="00FF16DC" w:rsidRDefault="00FF16DC" w:rsidP="001A090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Gail Kelly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Services Director</w:t>
      </w:r>
    </w:p>
    <w:p w:rsidR="001A090D" w:rsidRDefault="001A090D" w:rsidP="00314C5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MarJo Webster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Care Center Administrator</w:t>
      </w:r>
    </w:p>
    <w:p w:rsidR="00314C52" w:rsidRPr="00293B7D" w:rsidRDefault="00314C52" w:rsidP="00314C52">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Kevin Nicholson</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911 Director</w:t>
      </w:r>
    </w:p>
    <w:p w:rsidR="00314C52" w:rsidRDefault="00314C52" w:rsidP="00314C5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Tim Kelley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IT Director</w:t>
      </w:r>
    </w:p>
    <w:p w:rsidR="001A090D" w:rsidRDefault="001A090D" w:rsidP="001A090D">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Ken Saulsbery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Warden</w:t>
      </w:r>
    </w:p>
    <w:p w:rsidR="000D02B0" w:rsidRDefault="000D02B0"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w:t>
      </w:r>
      <w:r w:rsidR="007044A2">
        <w:rPr>
          <w:rFonts w:ascii="Times New Roman" w:eastAsia="Times New Roman" w:hAnsi="Times New Roman" w:cs="Times New Roman"/>
          <w:sz w:val="24"/>
          <w:szCs w:val="24"/>
        </w:rPr>
        <w:t>e Roae</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Auditor</w:t>
      </w:r>
    </w:p>
    <w:p w:rsidR="00FF16DC" w:rsidRDefault="001A090D"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Gushard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w:t>
      </w:r>
      <w:r w:rsidR="00FF16DC">
        <w:rPr>
          <w:rFonts w:ascii="Times New Roman" w:eastAsia="Times New Roman" w:hAnsi="Times New Roman" w:cs="Times New Roman"/>
          <w:sz w:val="24"/>
          <w:szCs w:val="24"/>
        </w:rPr>
        <w:t>he Meadville Tribune</w:t>
      </w:r>
    </w:p>
    <w:p w:rsidR="007044A2" w:rsidRDefault="00803ED7" w:rsidP="00803ED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 xml:space="preserve">Jeff Cory </w:t>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t>Armstrong</w:t>
      </w:r>
    </w:p>
    <w:p w:rsidR="00FF16DC" w:rsidRPr="00293B7D" w:rsidRDefault="00FF16DC" w:rsidP="0071777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A090D">
        <w:rPr>
          <w:rFonts w:ascii="Times New Roman" w:eastAsia="Times New Roman" w:hAnsi="Times New Roman" w:cs="Times New Roman"/>
          <w:sz w:val="24"/>
          <w:szCs w:val="24"/>
        </w:rPr>
        <w:t>Sam Byrd</w:t>
      </w:r>
      <w:r w:rsidR="001A090D">
        <w:rPr>
          <w:rFonts w:ascii="Times New Roman" w:eastAsia="Times New Roman" w:hAnsi="Times New Roman" w:cs="Times New Roman"/>
          <w:sz w:val="24"/>
          <w:szCs w:val="24"/>
        </w:rPr>
        <w:tab/>
      </w:r>
      <w:r w:rsidR="001A090D">
        <w:rPr>
          <w:rFonts w:ascii="Times New Roman" w:eastAsia="Times New Roman" w:hAnsi="Times New Roman" w:cs="Times New Roman"/>
          <w:sz w:val="24"/>
          <w:szCs w:val="24"/>
        </w:rPr>
        <w:tab/>
      </w:r>
      <w:r w:rsidR="001A090D">
        <w:rPr>
          <w:rFonts w:ascii="Times New Roman" w:eastAsia="Times New Roman" w:hAnsi="Times New Roman" w:cs="Times New Roman"/>
          <w:sz w:val="24"/>
          <w:szCs w:val="24"/>
        </w:rPr>
        <w:tab/>
        <w:t>Citizen</w:t>
      </w:r>
    </w:p>
    <w:p w:rsidR="00731037" w:rsidRDefault="007044A2" w:rsidP="005D2CA1">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471AF" w:rsidRDefault="003471AF" w:rsidP="005D2CA1">
      <w:pPr>
        <w:spacing w:after="0" w:line="240" w:lineRule="exact"/>
        <w:rPr>
          <w:rFonts w:ascii="Times New Roman" w:eastAsia="Times New Roman" w:hAnsi="Times New Roman" w:cs="Times New Roman"/>
          <w:sz w:val="24"/>
          <w:szCs w:val="24"/>
        </w:rPr>
      </w:pPr>
    </w:p>
    <w:p w:rsidR="00D730AB" w:rsidRDefault="00D730AB" w:rsidP="005D2CA1">
      <w:pPr>
        <w:spacing w:after="0" w:line="240" w:lineRule="exact"/>
        <w:rPr>
          <w:rFonts w:ascii="Times New Roman" w:eastAsia="Times New Roman" w:hAnsi="Times New Roman" w:cs="Times New Roman"/>
          <w:sz w:val="24"/>
          <w:szCs w:val="24"/>
        </w:rPr>
      </w:pPr>
    </w:p>
    <w:p w:rsidR="004867A5" w:rsidRPr="00FF1AA8" w:rsidRDefault="004867A5"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The meeting was opened with the Pledge of Allegiance.</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8D7035"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314C52">
        <w:rPr>
          <w:rFonts w:ascii="Times New Roman" w:eastAsia="Times New Roman" w:hAnsi="Times New Roman" w:cs="Times New Roman"/>
          <w:sz w:val="24"/>
          <w:szCs w:val="24"/>
        </w:rPr>
        <w:t xml:space="preserve"> Soff </w:t>
      </w:r>
      <w:r w:rsidR="00F64C45" w:rsidRPr="00FF1AA8">
        <w:rPr>
          <w:rFonts w:ascii="Times New Roman" w:eastAsia="Times New Roman" w:hAnsi="Times New Roman" w:cs="Times New Roman"/>
          <w:sz w:val="24"/>
          <w:szCs w:val="24"/>
        </w:rPr>
        <w:t>made a motion to app</w:t>
      </w:r>
      <w:r w:rsidR="00B52EF3" w:rsidRPr="00FF1AA8">
        <w:rPr>
          <w:rFonts w:ascii="Times New Roman" w:eastAsia="Times New Roman" w:hAnsi="Times New Roman" w:cs="Times New Roman"/>
          <w:sz w:val="24"/>
          <w:szCs w:val="24"/>
        </w:rPr>
        <w:t>rove the minute</w:t>
      </w:r>
      <w:r w:rsidR="00830A45" w:rsidRPr="00FF1AA8">
        <w:rPr>
          <w:rFonts w:ascii="Times New Roman" w:eastAsia="Times New Roman" w:hAnsi="Times New Roman" w:cs="Times New Roman"/>
          <w:sz w:val="24"/>
          <w:szCs w:val="24"/>
        </w:rPr>
        <w:t>s from the meeting on</w:t>
      </w:r>
      <w:r w:rsidR="005F5EFA">
        <w:rPr>
          <w:rFonts w:ascii="Times New Roman" w:eastAsia="Times New Roman" w:hAnsi="Times New Roman" w:cs="Times New Roman"/>
          <w:sz w:val="24"/>
          <w:szCs w:val="24"/>
        </w:rPr>
        <w:t xml:space="preserve"> October 12</w:t>
      </w:r>
      <w:r w:rsidR="00A46917" w:rsidRPr="00FF1AA8">
        <w:rPr>
          <w:rFonts w:ascii="Times New Roman" w:eastAsia="Times New Roman" w:hAnsi="Times New Roman" w:cs="Times New Roman"/>
          <w:sz w:val="24"/>
          <w:szCs w:val="24"/>
        </w:rPr>
        <w:t>, 2016</w:t>
      </w:r>
      <w:r w:rsidRPr="00FF1AA8">
        <w:rPr>
          <w:rFonts w:ascii="Times New Roman" w:eastAsia="Times New Roman" w:hAnsi="Times New Roman" w:cs="Times New Roman"/>
          <w:sz w:val="24"/>
          <w:szCs w:val="24"/>
        </w:rPr>
        <w:t>.  Mr.</w:t>
      </w:r>
      <w:r w:rsidR="00314C52">
        <w:rPr>
          <w:rFonts w:ascii="Times New Roman" w:eastAsia="Times New Roman" w:hAnsi="Times New Roman" w:cs="Times New Roman"/>
          <w:sz w:val="24"/>
          <w:szCs w:val="24"/>
        </w:rPr>
        <w:t xml:space="preserve"> Weiderspahn </w:t>
      </w:r>
      <w:r w:rsidR="00FF1AA8" w:rsidRPr="00FF1AA8">
        <w:rPr>
          <w:rFonts w:ascii="Times New Roman" w:eastAsia="Times New Roman" w:hAnsi="Times New Roman" w:cs="Times New Roman"/>
          <w:sz w:val="24"/>
          <w:szCs w:val="24"/>
        </w:rPr>
        <w:t>s</w:t>
      </w:r>
      <w:r w:rsidR="00F64C45" w:rsidRPr="00FF1AA8">
        <w:rPr>
          <w:rFonts w:ascii="Times New Roman" w:eastAsia="Times New Roman" w:hAnsi="Times New Roman" w:cs="Times New Roman"/>
          <w:sz w:val="24"/>
          <w:szCs w:val="24"/>
        </w:rPr>
        <w:t>econded and the motion carried.</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FF1AA8"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5F5EFA">
        <w:rPr>
          <w:rFonts w:ascii="Times New Roman" w:eastAsia="Times New Roman" w:hAnsi="Times New Roman" w:cs="Times New Roman"/>
          <w:sz w:val="24"/>
          <w:szCs w:val="24"/>
        </w:rPr>
        <w:t xml:space="preserve"> Weiderspahn</w:t>
      </w:r>
      <w:r w:rsidR="00314C52">
        <w:rPr>
          <w:rFonts w:ascii="Times New Roman" w:eastAsia="Times New Roman" w:hAnsi="Times New Roman" w:cs="Times New Roman"/>
          <w:sz w:val="24"/>
          <w:szCs w:val="24"/>
        </w:rPr>
        <w:t xml:space="preserve"> </w:t>
      </w:r>
      <w:r w:rsidR="00F64C45" w:rsidRPr="00FF1AA8">
        <w:rPr>
          <w:rFonts w:ascii="Times New Roman" w:eastAsia="Times New Roman" w:hAnsi="Times New Roman" w:cs="Times New Roman"/>
          <w:sz w:val="24"/>
          <w:szCs w:val="24"/>
        </w:rPr>
        <w:t xml:space="preserve">made a motion to approve </w:t>
      </w:r>
      <w:r w:rsidR="00B52EF3" w:rsidRPr="00FF1AA8">
        <w:rPr>
          <w:rFonts w:ascii="Times New Roman" w:eastAsia="Times New Roman" w:hAnsi="Times New Roman" w:cs="Times New Roman"/>
          <w:sz w:val="24"/>
          <w:szCs w:val="24"/>
        </w:rPr>
        <w:t xml:space="preserve">the minutes from the </w:t>
      </w:r>
      <w:r w:rsidR="008608F1" w:rsidRPr="00FF1AA8">
        <w:rPr>
          <w:rFonts w:ascii="Times New Roman" w:eastAsia="Times New Roman" w:hAnsi="Times New Roman" w:cs="Times New Roman"/>
          <w:sz w:val="24"/>
          <w:szCs w:val="24"/>
        </w:rPr>
        <w:t>work session on</w:t>
      </w:r>
      <w:r w:rsidR="00180F12" w:rsidRPr="00FF1AA8">
        <w:rPr>
          <w:rFonts w:ascii="Times New Roman" w:eastAsia="Times New Roman" w:hAnsi="Times New Roman" w:cs="Times New Roman"/>
          <w:sz w:val="24"/>
          <w:szCs w:val="24"/>
        </w:rPr>
        <w:t xml:space="preserve"> </w:t>
      </w:r>
      <w:r w:rsidR="005F5EFA">
        <w:rPr>
          <w:rFonts w:ascii="Times New Roman" w:eastAsia="Times New Roman" w:hAnsi="Times New Roman" w:cs="Times New Roman"/>
          <w:sz w:val="24"/>
          <w:szCs w:val="24"/>
        </w:rPr>
        <w:t>October 19</w:t>
      </w:r>
      <w:r w:rsidR="00A46917" w:rsidRPr="00FF1AA8">
        <w:rPr>
          <w:rFonts w:ascii="Times New Roman" w:eastAsia="Times New Roman" w:hAnsi="Times New Roman" w:cs="Times New Roman"/>
          <w:sz w:val="24"/>
          <w:szCs w:val="24"/>
        </w:rPr>
        <w:t>, 2016</w:t>
      </w:r>
      <w:r w:rsidR="008608F1" w:rsidRPr="00FF1AA8">
        <w:rPr>
          <w:rFonts w:ascii="Times New Roman" w:eastAsia="Times New Roman" w:hAnsi="Times New Roman" w:cs="Times New Roman"/>
          <w:sz w:val="24"/>
          <w:szCs w:val="24"/>
        </w:rPr>
        <w:t>.  Mr.</w:t>
      </w:r>
      <w:r w:rsidR="005F5EFA">
        <w:rPr>
          <w:rFonts w:ascii="Times New Roman" w:eastAsia="Times New Roman" w:hAnsi="Times New Roman" w:cs="Times New Roman"/>
          <w:sz w:val="24"/>
          <w:szCs w:val="24"/>
        </w:rPr>
        <w:t xml:space="preserve"> Soff</w:t>
      </w:r>
      <w:r w:rsidR="00314C52">
        <w:rPr>
          <w:rFonts w:ascii="Times New Roman" w:eastAsia="Times New Roman" w:hAnsi="Times New Roman" w:cs="Times New Roman"/>
          <w:sz w:val="24"/>
          <w:szCs w:val="24"/>
        </w:rPr>
        <w:t xml:space="preserve"> </w:t>
      </w:r>
      <w:r w:rsidR="00F64C45" w:rsidRPr="00FF1AA8">
        <w:rPr>
          <w:rFonts w:ascii="Times New Roman" w:eastAsia="Times New Roman" w:hAnsi="Times New Roman" w:cs="Times New Roman"/>
          <w:sz w:val="24"/>
          <w:szCs w:val="24"/>
        </w:rPr>
        <w:t>seconded and the motion carried.</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8608F1"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314C52">
        <w:rPr>
          <w:rFonts w:ascii="Times New Roman" w:eastAsia="Times New Roman" w:hAnsi="Times New Roman" w:cs="Times New Roman"/>
          <w:sz w:val="24"/>
          <w:szCs w:val="24"/>
        </w:rPr>
        <w:t xml:space="preserve"> Soff </w:t>
      </w:r>
      <w:r w:rsidR="00F64C45" w:rsidRPr="00FF1AA8">
        <w:rPr>
          <w:rFonts w:ascii="Times New Roman" w:eastAsia="Times New Roman" w:hAnsi="Times New Roman" w:cs="Times New Roman"/>
          <w:sz w:val="24"/>
          <w:szCs w:val="24"/>
        </w:rPr>
        <w:t>made a motion to approve the payment of bill</w:t>
      </w:r>
      <w:r w:rsidR="00BA2A1C" w:rsidRPr="00FF1AA8">
        <w:rPr>
          <w:rFonts w:ascii="Times New Roman" w:eastAsia="Times New Roman" w:hAnsi="Times New Roman" w:cs="Times New Roman"/>
          <w:sz w:val="24"/>
          <w:szCs w:val="24"/>
        </w:rPr>
        <w:t xml:space="preserve">s in the amount </w:t>
      </w:r>
      <w:r w:rsidR="00FF1AA8" w:rsidRPr="00FF1AA8">
        <w:rPr>
          <w:rFonts w:ascii="Times New Roman" w:eastAsia="Times New Roman" w:hAnsi="Times New Roman" w:cs="Times New Roman"/>
          <w:sz w:val="24"/>
          <w:szCs w:val="24"/>
        </w:rPr>
        <w:t xml:space="preserve">of </w:t>
      </w:r>
      <w:r w:rsidR="00FF1AA8" w:rsidRPr="00FF1AA8">
        <w:rPr>
          <w:rFonts w:ascii="Times New Roman" w:hAnsi="Times New Roman" w:cs="Times New Roman"/>
          <w:sz w:val="24"/>
          <w:szCs w:val="24"/>
        </w:rPr>
        <w:t>$</w:t>
      </w:r>
      <w:r w:rsidR="005F5EFA">
        <w:rPr>
          <w:rFonts w:ascii="Times New Roman" w:hAnsi="Times New Roman" w:cs="Times New Roman"/>
          <w:sz w:val="24"/>
          <w:szCs w:val="24"/>
        </w:rPr>
        <w:t>2,540,357.82</w:t>
      </w:r>
      <w:r w:rsidR="00FF1AA8" w:rsidRPr="00FF1AA8">
        <w:rPr>
          <w:rFonts w:ascii="Times New Roman" w:hAnsi="Times New Roman" w:cs="Times New Roman"/>
          <w:sz w:val="24"/>
          <w:szCs w:val="24"/>
        </w:rPr>
        <w:t xml:space="preserve"> </w:t>
      </w:r>
      <w:r w:rsidR="00F64C45" w:rsidRPr="00FF1AA8">
        <w:rPr>
          <w:rFonts w:ascii="Times New Roman" w:eastAsia="Times New Roman" w:hAnsi="Times New Roman" w:cs="Times New Roman"/>
          <w:sz w:val="24"/>
          <w:szCs w:val="24"/>
        </w:rPr>
        <w:t>for the period ending</w:t>
      </w:r>
      <w:r w:rsidR="00D835B9" w:rsidRPr="00FF1AA8">
        <w:rPr>
          <w:rFonts w:ascii="Times New Roman" w:eastAsia="Times New Roman" w:hAnsi="Times New Roman" w:cs="Times New Roman"/>
          <w:sz w:val="24"/>
          <w:szCs w:val="24"/>
        </w:rPr>
        <w:t xml:space="preserve"> </w:t>
      </w:r>
      <w:r w:rsidR="005F5EFA">
        <w:rPr>
          <w:rFonts w:ascii="Times New Roman" w:eastAsia="Times New Roman" w:hAnsi="Times New Roman" w:cs="Times New Roman"/>
          <w:sz w:val="24"/>
          <w:szCs w:val="24"/>
        </w:rPr>
        <w:t>October 25</w:t>
      </w:r>
      <w:r w:rsidR="00A46917" w:rsidRPr="00FF1AA8">
        <w:rPr>
          <w:rFonts w:ascii="Times New Roman" w:eastAsia="Times New Roman" w:hAnsi="Times New Roman" w:cs="Times New Roman"/>
          <w:sz w:val="24"/>
          <w:szCs w:val="24"/>
        </w:rPr>
        <w:t>, 2016</w:t>
      </w:r>
      <w:r w:rsidR="00314C52">
        <w:rPr>
          <w:rFonts w:ascii="Times New Roman" w:eastAsia="Times New Roman" w:hAnsi="Times New Roman" w:cs="Times New Roman"/>
          <w:sz w:val="24"/>
          <w:szCs w:val="24"/>
        </w:rPr>
        <w:t xml:space="preserve">.  Mr. Weiderspahn </w:t>
      </w:r>
      <w:r w:rsidR="00261249" w:rsidRPr="00FF1AA8">
        <w:rPr>
          <w:rFonts w:ascii="Times New Roman" w:eastAsia="Times New Roman" w:hAnsi="Times New Roman" w:cs="Times New Roman"/>
          <w:sz w:val="24"/>
          <w:szCs w:val="24"/>
        </w:rPr>
        <w:t xml:space="preserve">seconded </w:t>
      </w:r>
      <w:r w:rsidR="00BA2A1C" w:rsidRPr="00FF1AA8">
        <w:rPr>
          <w:rFonts w:ascii="Times New Roman" w:eastAsia="Times New Roman" w:hAnsi="Times New Roman" w:cs="Times New Roman"/>
          <w:sz w:val="24"/>
          <w:szCs w:val="24"/>
        </w:rPr>
        <w:t>and</w:t>
      </w:r>
      <w:r w:rsidR="004B3675" w:rsidRPr="00FF1AA8">
        <w:rPr>
          <w:rFonts w:ascii="Times New Roman" w:eastAsia="Times New Roman" w:hAnsi="Times New Roman" w:cs="Times New Roman"/>
          <w:sz w:val="24"/>
          <w:szCs w:val="24"/>
        </w:rPr>
        <w:t xml:space="preserve"> </w:t>
      </w:r>
      <w:r w:rsidR="00B52EF3" w:rsidRPr="00FF1AA8">
        <w:rPr>
          <w:rFonts w:ascii="Times New Roman" w:eastAsia="Times New Roman" w:hAnsi="Times New Roman" w:cs="Times New Roman"/>
          <w:sz w:val="24"/>
          <w:szCs w:val="24"/>
        </w:rPr>
        <w:t>the motion carried.</w:t>
      </w:r>
    </w:p>
    <w:p w:rsidR="0018306F" w:rsidRPr="00FF1AA8" w:rsidRDefault="0018306F" w:rsidP="0018306F">
      <w:pPr>
        <w:spacing w:after="0" w:line="240" w:lineRule="exact"/>
        <w:rPr>
          <w:rFonts w:ascii="Times New Roman" w:eastAsia="Times New Roman" w:hAnsi="Times New Roman" w:cs="Times New Roman"/>
          <w:sz w:val="24"/>
          <w:szCs w:val="24"/>
        </w:rPr>
      </w:pPr>
    </w:p>
    <w:p w:rsidR="00731037" w:rsidRPr="00FF1AA8" w:rsidRDefault="007B27EA" w:rsidP="00731037">
      <w:pPr>
        <w:spacing w:after="0" w:line="240" w:lineRule="exact"/>
        <w:rPr>
          <w:rFonts w:ascii="Times New Roman" w:eastAsia="Times New Roman" w:hAnsi="Times New Roman" w:cs="Times New Roman"/>
          <w:sz w:val="24"/>
          <w:szCs w:val="24"/>
          <w:u w:val="single"/>
        </w:rPr>
      </w:pPr>
      <w:r w:rsidRPr="00FF1AA8">
        <w:rPr>
          <w:rFonts w:ascii="Times New Roman" w:eastAsia="Times New Roman" w:hAnsi="Times New Roman" w:cs="Times New Roman"/>
          <w:sz w:val="24"/>
          <w:szCs w:val="24"/>
        </w:rPr>
        <w:t xml:space="preserve">Mr. </w:t>
      </w:r>
      <w:r w:rsidR="00314C52">
        <w:rPr>
          <w:rFonts w:ascii="Times New Roman" w:eastAsia="Times New Roman" w:hAnsi="Times New Roman" w:cs="Times New Roman"/>
          <w:sz w:val="24"/>
          <w:szCs w:val="24"/>
        </w:rPr>
        <w:t>Amato</w:t>
      </w:r>
      <w:r w:rsidRPr="00FF1AA8">
        <w:rPr>
          <w:rFonts w:ascii="Times New Roman" w:eastAsia="Times New Roman" w:hAnsi="Times New Roman" w:cs="Times New Roman"/>
          <w:sz w:val="24"/>
          <w:szCs w:val="24"/>
        </w:rPr>
        <w:t xml:space="preserve"> announced t</w:t>
      </w:r>
      <w:r w:rsidR="00251B84" w:rsidRPr="00FF1AA8">
        <w:rPr>
          <w:rFonts w:ascii="Times New Roman" w:eastAsia="Times New Roman" w:hAnsi="Times New Roman" w:cs="Times New Roman"/>
          <w:sz w:val="24"/>
          <w:szCs w:val="24"/>
        </w:rPr>
        <w:t xml:space="preserve">here </w:t>
      </w:r>
      <w:r w:rsidR="005F5EFA">
        <w:rPr>
          <w:rFonts w:ascii="Times New Roman" w:eastAsia="Times New Roman" w:hAnsi="Times New Roman" w:cs="Times New Roman"/>
          <w:sz w:val="24"/>
          <w:szCs w:val="24"/>
        </w:rPr>
        <w:t xml:space="preserve">were </w:t>
      </w:r>
      <w:r w:rsidR="00FF1AA8">
        <w:rPr>
          <w:rFonts w:ascii="Times New Roman" w:eastAsia="Times New Roman" w:hAnsi="Times New Roman" w:cs="Times New Roman"/>
          <w:sz w:val="24"/>
          <w:szCs w:val="24"/>
        </w:rPr>
        <w:t xml:space="preserve">executive sessions held on </w:t>
      </w:r>
      <w:r w:rsidR="005F5EFA">
        <w:rPr>
          <w:rFonts w:ascii="Times New Roman" w:eastAsia="Times New Roman" w:hAnsi="Times New Roman" w:cs="Times New Roman"/>
          <w:sz w:val="24"/>
          <w:szCs w:val="24"/>
        </w:rPr>
        <w:t>October 19</w:t>
      </w:r>
      <w:r w:rsidR="00FF1AA8">
        <w:rPr>
          <w:rFonts w:ascii="Times New Roman" w:eastAsia="Times New Roman" w:hAnsi="Times New Roman" w:cs="Times New Roman"/>
          <w:sz w:val="24"/>
          <w:szCs w:val="24"/>
        </w:rPr>
        <w:t>, 2016</w:t>
      </w:r>
      <w:r w:rsidR="00314C52">
        <w:rPr>
          <w:rFonts w:ascii="Times New Roman" w:eastAsia="Times New Roman" w:hAnsi="Times New Roman" w:cs="Times New Roman"/>
          <w:sz w:val="24"/>
          <w:szCs w:val="24"/>
        </w:rPr>
        <w:t xml:space="preserve"> </w:t>
      </w:r>
      <w:r w:rsidR="005F5EFA">
        <w:rPr>
          <w:rFonts w:ascii="Times New Roman" w:eastAsia="Times New Roman" w:hAnsi="Times New Roman" w:cs="Times New Roman"/>
          <w:sz w:val="24"/>
          <w:szCs w:val="24"/>
        </w:rPr>
        <w:t>and October 21</w:t>
      </w:r>
      <w:r w:rsidR="00FF1AA8">
        <w:rPr>
          <w:rFonts w:ascii="Times New Roman" w:eastAsia="Times New Roman" w:hAnsi="Times New Roman" w:cs="Times New Roman"/>
          <w:sz w:val="24"/>
          <w:szCs w:val="24"/>
        </w:rPr>
        <w:t xml:space="preserve">, 2016 </w:t>
      </w:r>
      <w:r w:rsidR="005F5EFA">
        <w:rPr>
          <w:rFonts w:ascii="Times New Roman" w:eastAsia="Times New Roman" w:hAnsi="Times New Roman" w:cs="Times New Roman"/>
          <w:sz w:val="24"/>
          <w:szCs w:val="24"/>
        </w:rPr>
        <w:t>regarding personnel.</w:t>
      </w:r>
    </w:p>
    <w:p w:rsidR="00731037" w:rsidRPr="00FF1AA8" w:rsidRDefault="00731037" w:rsidP="004867A5">
      <w:pPr>
        <w:spacing w:after="0" w:line="240" w:lineRule="auto"/>
        <w:rPr>
          <w:rFonts w:ascii="Times New Roman" w:eastAsia="Times New Roman" w:hAnsi="Times New Roman" w:cs="Times New Roman"/>
          <w:sz w:val="24"/>
          <w:szCs w:val="24"/>
          <w:u w:val="single"/>
        </w:rPr>
      </w:pPr>
    </w:p>
    <w:p w:rsidR="00D730AB" w:rsidRPr="00FF1AA8" w:rsidRDefault="00D730AB" w:rsidP="004867A5">
      <w:pPr>
        <w:spacing w:after="0" w:line="240" w:lineRule="auto"/>
        <w:rPr>
          <w:rFonts w:ascii="Times New Roman" w:eastAsia="Times New Roman" w:hAnsi="Times New Roman" w:cs="Times New Roman"/>
          <w:sz w:val="24"/>
          <w:szCs w:val="24"/>
          <w:u w:val="single"/>
        </w:rPr>
      </w:pPr>
    </w:p>
    <w:p w:rsidR="005470D5" w:rsidRPr="00731037" w:rsidRDefault="005470D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Public Comment:</w:t>
      </w:r>
    </w:p>
    <w:p w:rsidR="00731037" w:rsidRDefault="00731037" w:rsidP="004867A5">
      <w:pPr>
        <w:spacing w:after="0" w:line="240" w:lineRule="auto"/>
        <w:rPr>
          <w:rFonts w:ascii="Times New Roman" w:eastAsia="Times New Roman" w:hAnsi="Times New Roman" w:cs="Times New Roman"/>
          <w:sz w:val="24"/>
          <w:szCs w:val="24"/>
        </w:rPr>
      </w:pPr>
    </w:p>
    <w:p w:rsidR="00D90E2F" w:rsidRDefault="00B66B8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Byrd </w:t>
      </w:r>
      <w:r w:rsidR="005F5EFA">
        <w:rPr>
          <w:rFonts w:ascii="Times New Roman" w:eastAsia="Times New Roman" w:hAnsi="Times New Roman" w:cs="Times New Roman"/>
          <w:sz w:val="24"/>
          <w:szCs w:val="24"/>
        </w:rPr>
        <w:t>spoke about the new policy for the Public Comment.</w:t>
      </w:r>
    </w:p>
    <w:p w:rsidR="00D730AB" w:rsidRDefault="00D730AB" w:rsidP="004867A5">
      <w:pPr>
        <w:spacing w:after="0" w:line="240" w:lineRule="auto"/>
        <w:rPr>
          <w:rFonts w:ascii="Times New Roman" w:eastAsia="Times New Roman" w:hAnsi="Times New Roman" w:cs="Times New Roman"/>
          <w:sz w:val="24"/>
          <w:szCs w:val="24"/>
          <w:u w:val="single"/>
        </w:rPr>
      </w:pPr>
    </w:p>
    <w:p w:rsidR="00445CA5" w:rsidRDefault="00445CA5" w:rsidP="00C6713C">
      <w:pPr>
        <w:spacing w:after="0" w:line="240" w:lineRule="auto"/>
        <w:rPr>
          <w:rFonts w:ascii="Times New Roman" w:eastAsia="Times New Roman" w:hAnsi="Times New Roman" w:cs="Times New Roman"/>
          <w:sz w:val="24"/>
          <w:szCs w:val="24"/>
          <w:u w:val="single"/>
        </w:rPr>
      </w:pPr>
    </w:p>
    <w:p w:rsidR="00180F12" w:rsidRDefault="004867A5" w:rsidP="00C6713C">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Official Business:</w:t>
      </w:r>
    </w:p>
    <w:p w:rsidR="00180F12" w:rsidRDefault="00180F12" w:rsidP="00C6713C">
      <w:pPr>
        <w:spacing w:after="0" w:line="240" w:lineRule="auto"/>
        <w:rPr>
          <w:rFonts w:ascii="Times New Roman" w:eastAsia="Times New Roman" w:hAnsi="Times New Roman" w:cs="Times New Roman"/>
          <w:sz w:val="24"/>
          <w:szCs w:val="24"/>
          <w:u w:val="single"/>
        </w:rPr>
      </w:pPr>
    </w:p>
    <w:p w:rsidR="00FF1AA8" w:rsidRDefault="00314C52"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w:t>
      </w:r>
      <w:r w:rsidR="005F5EFA">
        <w:rPr>
          <w:rFonts w:ascii="Times New Roman" w:eastAsia="Times New Roman" w:hAnsi="Times New Roman" w:cs="Times New Roman"/>
          <w:sz w:val="24"/>
          <w:szCs w:val="24"/>
        </w:rPr>
        <w:t xml:space="preserve"> ratify the purchase request for the Correctional Facility Act 22 Flat Fee for Class 6 PIMCC (prison Inmate Medical Cost Containment) in the amount of $7.00.00; and is a budgeted item</w:t>
      </w:r>
      <w:r>
        <w:rPr>
          <w:rFonts w:ascii="Times New Roman" w:eastAsia="Times New Roman" w:hAnsi="Times New Roman" w:cs="Times New Roman"/>
          <w:sz w:val="24"/>
          <w:szCs w:val="24"/>
        </w:rPr>
        <w:t>.  Mr. Weiderspahn seconded and the motion carried.</w:t>
      </w:r>
    </w:p>
    <w:p w:rsidR="00314C52" w:rsidRDefault="00314C52" w:rsidP="00E063D8">
      <w:pPr>
        <w:spacing w:after="0" w:line="240" w:lineRule="auto"/>
        <w:rPr>
          <w:rFonts w:ascii="Times New Roman" w:eastAsia="Times New Roman" w:hAnsi="Times New Roman" w:cs="Times New Roman"/>
          <w:sz w:val="24"/>
          <w:szCs w:val="24"/>
        </w:rPr>
      </w:pPr>
    </w:p>
    <w:p w:rsidR="00314C52" w:rsidRDefault="00314C52"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w:t>
      </w:r>
      <w:r w:rsidR="005F5EFA">
        <w:rPr>
          <w:rFonts w:ascii="Times New Roman" w:eastAsia="Times New Roman" w:hAnsi="Times New Roman" w:cs="Times New Roman"/>
          <w:sz w:val="24"/>
          <w:szCs w:val="24"/>
        </w:rPr>
        <w:t>ratify the purchase request for Veterans’ Services Firewall from Candoris Technologies in the amount of $2,583.82</w:t>
      </w:r>
      <w:r w:rsidR="00D730AB">
        <w:rPr>
          <w:rFonts w:ascii="Times New Roman" w:eastAsia="Times New Roman" w:hAnsi="Times New Roman" w:cs="Times New Roman"/>
          <w:sz w:val="24"/>
          <w:szCs w:val="24"/>
        </w:rPr>
        <w:t>.  M</w:t>
      </w:r>
      <w:r w:rsidR="00B17494">
        <w:rPr>
          <w:rFonts w:ascii="Times New Roman" w:eastAsia="Times New Roman" w:hAnsi="Times New Roman" w:cs="Times New Roman"/>
          <w:sz w:val="24"/>
          <w:szCs w:val="24"/>
        </w:rPr>
        <w:t>r</w:t>
      </w:r>
      <w:r>
        <w:rPr>
          <w:rFonts w:ascii="Times New Roman" w:eastAsia="Times New Roman" w:hAnsi="Times New Roman" w:cs="Times New Roman"/>
          <w:sz w:val="24"/>
          <w:szCs w:val="24"/>
        </w:rPr>
        <w:t>. Weiderspahn seconded and the motion carried.</w:t>
      </w:r>
    </w:p>
    <w:p w:rsidR="00FF1AA8" w:rsidRDefault="00FF1AA8" w:rsidP="00E063D8">
      <w:pPr>
        <w:spacing w:after="0" w:line="240" w:lineRule="auto"/>
        <w:rPr>
          <w:rFonts w:ascii="Times New Roman" w:eastAsia="Times New Roman" w:hAnsi="Times New Roman" w:cs="Times New Roman"/>
          <w:sz w:val="24"/>
          <w:szCs w:val="24"/>
        </w:rPr>
      </w:pPr>
    </w:p>
    <w:p w:rsidR="00B17494" w:rsidRDefault="00B1749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Soff made a motion to</w:t>
      </w:r>
      <w:r w:rsidR="005F5EFA">
        <w:rPr>
          <w:rFonts w:ascii="Times New Roman" w:eastAsia="Times New Roman" w:hAnsi="Times New Roman" w:cs="Times New Roman"/>
          <w:sz w:val="24"/>
          <w:szCs w:val="24"/>
        </w:rPr>
        <w:t xml:space="preserve"> approve the creation of a per diem administration position</w:t>
      </w:r>
      <w:r w:rsidR="00456EC2">
        <w:rPr>
          <w:rFonts w:ascii="Times New Roman" w:eastAsia="Times New Roman" w:hAnsi="Times New Roman" w:cs="Times New Roman"/>
          <w:sz w:val="24"/>
          <w:szCs w:val="24"/>
        </w:rPr>
        <w:t xml:space="preserve"> at the Care Center</w:t>
      </w:r>
      <w:r w:rsidR="005F5EFA">
        <w:rPr>
          <w:rFonts w:ascii="Times New Roman" w:eastAsia="Times New Roman" w:hAnsi="Times New Roman" w:cs="Times New Roman"/>
          <w:sz w:val="24"/>
          <w:szCs w:val="24"/>
        </w:rPr>
        <w:t xml:space="preserve"> for AIT to receive licensure through the state of PA.  Ms. Webster explained how this pos</w:t>
      </w:r>
      <w:r w:rsidR="0087357D">
        <w:rPr>
          <w:rFonts w:ascii="Times New Roman" w:eastAsia="Times New Roman" w:hAnsi="Times New Roman" w:cs="Times New Roman"/>
          <w:sz w:val="24"/>
          <w:szCs w:val="24"/>
        </w:rPr>
        <w:t>i</w:t>
      </w:r>
      <w:r w:rsidR="005F5EFA">
        <w:rPr>
          <w:rFonts w:ascii="Times New Roman" w:eastAsia="Times New Roman" w:hAnsi="Times New Roman" w:cs="Times New Roman"/>
          <w:sz w:val="24"/>
          <w:szCs w:val="24"/>
        </w:rPr>
        <w:t>tion at the Care Center will help</w:t>
      </w:r>
      <w:r w:rsidR="0087357D">
        <w:rPr>
          <w:rFonts w:ascii="Times New Roman" w:eastAsia="Times New Roman" w:hAnsi="Times New Roman" w:cs="Times New Roman"/>
          <w:sz w:val="24"/>
          <w:szCs w:val="24"/>
        </w:rPr>
        <w:t xml:space="preserve"> a student administrator learn the different departments and employee resources</w:t>
      </w:r>
      <w:r>
        <w:rPr>
          <w:rFonts w:ascii="Times New Roman" w:eastAsia="Times New Roman" w:hAnsi="Times New Roman" w:cs="Times New Roman"/>
          <w:sz w:val="24"/>
          <w:szCs w:val="24"/>
        </w:rPr>
        <w:t>.  Mr. Weiderspahn seconded and the motion carried.</w:t>
      </w:r>
    </w:p>
    <w:p w:rsidR="00B17494" w:rsidRDefault="00B17494" w:rsidP="00E063D8">
      <w:pPr>
        <w:spacing w:after="0" w:line="240" w:lineRule="auto"/>
        <w:rPr>
          <w:rFonts w:ascii="Times New Roman" w:eastAsia="Times New Roman" w:hAnsi="Times New Roman" w:cs="Times New Roman"/>
          <w:sz w:val="24"/>
          <w:szCs w:val="24"/>
        </w:rPr>
      </w:pPr>
    </w:p>
    <w:p w:rsidR="00B17494" w:rsidRDefault="00B1749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w:t>
      </w:r>
      <w:r w:rsidR="0087357D">
        <w:rPr>
          <w:rFonts w:ascii="Times New Roman" w:eastAsia="Times New Roman" w:hAnsi="Times New Roman" w:cs="Times New Roman"/>
          <w:sz w:val="24"/>
          <w:szCs w:val="24"/>
        </w:rPr>
        <w:t>approve the updated job description for the corporate compliance officer</w:t>
      </w:r>
      <w:r w:rsidR="00456EC2">
        <w:rPr>
          <w:rFonts w:ascii="Times New Roman" w:eastAsia="Times New Roman" w:hAnsi="Times New Roman" w:cs="Times New Roman"/>
          <w:sz w:val="24"/>
          <w:szCs w:val="24"/>
        </w:rPr>
        <w:t xml:space="preserve"> at the Care Center</w:t>
      </w:r>
      <w:bookmarkStart w:id="0" w:name="_GoBack"/>
      <w:bookmarkEnd w:id="0"/>
      <w:r>
        <w:rPr>
          <w:rFonts w:ascii="Times New Roman" w:eastAsia="Times New Roman" w:hAnsi="Times New Roman" w:cs="Times New Roman"/>
          <w:sz w:val="24"/>
          <w:szCs w:val="24"/>
        </w:rPr>
        <w:t>.  Mr. Weiderspahn seconded and the motion carried.</w:t>
      </w:r>
    </w:p>
    <w:p w:rsidR="00B17494" w:rsidRDefault="00B17494" w:rsidP="00E063D8">
      <w:pPr>
        <w:spacing w:after="0" w:line="240" w:lineRule="auto"/>
        <w:rPr>
          <w:rFonts w:ascii="Times New Roman" w:eastAsia="Times New Roman" w:hAnsi="Times New Roman" w:cs="Times New Roman"/>
          <w:sz w:val="24"/>
          <w:szCs w:val="24"/>
        </w:rPr>
      </w:pPr>
    </w:p>
    <w:p w:rsidR="00B17494" w:rsidRDefault="00B1749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87357D">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w:t>
      </w:r>
      <w:r w:rsidR="0087357D">
        <w:rPr>
          <w:rFonts w:ascii="Times New Roman" w:eastAsia="Times New Roman" w:hAnsi="Times New Roman" w:cs="Times New Roman"/>
          <w:sz w:val="24"/>
          <w:szCs w:val="24"/>
        </w:rPr>
        <w:t xml:space="preserve"> approve the added job duties for CFO position</w:t>
      </w:r>
      <w:r w:rsidR="00456EC2">
        <w:rPr>
          <w:rFonts w:ascii="Times New Roman" w:eastAsia="Times New Roman" w:hAnsi="Times New Roman" w:cs="Times New Roman"/>
          <w:sz w:val="24"/>
          <w:szCs w:val="24"/>
        </w:rPr>
        <w:t xml:space="preserve"> at the Care Center</w:t>
      </w:r>
      <w:r w:rsidR="0087357D">
        <w:rPr>
          <w:rFonts w:ascii="Times New Roman" w:eastAsia="Times New Roman" w:hAnsi="Times New Roman" w:cs="Times New Roman"/>
          <w:sz w:val="24"/>
          <w:szCs w:val="24"/>
        </w:rPr>
        <w:t>, to include purchasing for all departments.  Mr. Weiderspahn</w:t>
      </w:r>
      <w:r>
        <w:rPr>
          <w:rFonts w:ascii="Times New Roman" w:eastAsia="Times New Roman" w:hAnsi="Times New Roman" w:cs="Times New Roman"/>
          <w:sz w:val="24"/>
          <w:szCs w:val="24"/>
        </w:rPr>
        <w:t xml:space="preserve"> seconded and the motion carried.</w:t>
      </w:r>
    </w:p>
    <w:p w:rsidR="00B17494" w:rsidRDefault="00B17494" w:rsidP="00E063D8">
      <w:pPr>
        <w:spacing w:after="0" w:line="240" w:lineRule="auto"/>
        <w:rPr>
          <w:rFonts w:ascii="Times New Roman" w:eastAsia="Times New Roman" w:hAnsi="Times New Roman" w:cs="Times New Roman"/>
          <w:sz w:val="24"/>
          <w:szCs w:val="24"/>
        </w:rPr>
      </w:pPr>
    </w:p>
    <w:p w:rsidR="0087357D" w:rsidRDefault="0087357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Webster stated for information only that a 1</w:t>
      </w:r>
      <w:r w:rsidRPr="0087357D">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shift CNA union bid position will be changed to a 2</w:t>
      </w:r>
      <w:r w:rsidRPr="0087357D">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shift Restorative Aide position.</w:t>
      </w:r>
    </w:p>
    <w:p w:rsidR="00661412" w:rsidRDefault="00661412" w:rsidP="00E063D8">
      <w:pPr>
        <w:spacing w:after="0" w:line="240" w:lineRule="auto"/>
        <w:rPr>
          <w:rFonts w:ascii="Times New Roman" w:eastAsia="Times New Roman" w:hAnsi="Times New Roman" w:cs="Times New Roman"/>
          <w:sz w:val="24"/>
          <w:szCs w:val="24"/>
        </w:rPr>
      </w:pPr>
    </w:p>
    <w:p w:rsidR="0087357D" w:rsidRDefault="0087357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High Fidelity Wraparound from MHY Family Services from October 2016 to June 2017, paid by the Systems of Care Grant.  Mr. Weiderspahn seconded and the motion carried.</w:t>
      </w:r>
    </w:p>
    <w:p w:rsidR="0087357D" w:rsidRDefault="0087357D" w:rsidP="00E063D8">
      <w:pPr>
        <w:spacing w:after="0" w:line="240" w:lineRule="auto"/>
        <w:rPr>
          <w:rFonts w:ascii="Times New Roman" w:eastAsia="Times New Roman" w:hAnsi="Times New Roman" w:cs="Times New Roman"/>
          <w:sz w:val="24"/>
          <w:szCs w:val="24"/>
        </w:rPr>
      </w:pPr>
    </w:p>
    <w:p w:rsidR="0087357D" w:rsidRDefault="0087357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Pennsylvania Safe Schools/Healthy Students Partnership Grant from September 30, 2016 to September 29, 2017.  Mr. Weiderspahn seconded and the motion carried.</w:t>
      </w:r>
    </w:p>
    <w:p w:rsidR="0087357D" w:rsidRDefault="0087357D" w:rsidP="00E063D8">
      <w:pPr>
        <w:spacing w:after="0" w:line="240" w:lineRule="auto"/>
        <w:rPr>
          <w:rFonts w:ascii="Times New Roman" w:eastAsia="Times New Roman" w:hAnsi="Times New Roman" w:cs="Times New Roman"/>
          <w:sz w:val="24"/>
          <w:szCs w:val="24"/>
        </w:rPr>
      </w:pPr>
    </w:p>
    <w:p w:rsidR="0087357D" w:rsidRDefault="0087357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purchase request for Keymark IMR maintenance agreement (support for OnBase) with electronic document storage in the amount of $1,772.35, paid by the county.  Mr. Weiderspahn seconded and the motion carried.</w:t>
      </w:r>
    </w:p>
    <w:p w:rsidR="0087357D" w:rsidRDefault="0087357D" w:rsidP="00E063D8">
      <w:pPr>
        <w:spacing w:after="0" w:line="240" w:lineRule="auto"/>
        <w:rPr>
          <w:rFonts w:ascii="Times New Roman" w:eastAsia="Times New Roman" w:hAnsi="Times New Roman" w:cs="Times New Roman"/>
          <w:sz w:val="24"/>
          <w:szCs w:val="24"/>
        </w:rPr>
      </w:pPr>
    </w:p>
    <w:p w:rsidR="00661412" w:rsidRDefault="00661412" w:rsidP="006614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MH/ID/EI Contract Amendment C-1, to include respite beds, for Quality Living Center of Crawford County.  Mr. Weiderspahn seconded and the motion carried.</w:t>
      </w:r>
    </w:p>
    <w:p w:rsidR="00661412" w:rsidRDefault="00661412" w:rsidP="00E063D8">
      <w:pPr>
        <w:spacing w:after="0" w:line="240" w:lineRule="auto"/>
        <w:rPr>
          <w:rFonts w:ascii="Times New Roman" w:eastAsia="Times New Roman" w:hAnsi="Times New Roman" w:cs="Times New Roman"/>
          <w:sz w:val="24"/>
          <w:szCs w:val="24"/>
        </w:rPr>
      </w:pPr>
    </w:p>
    <w:p w:rsidR="00C4128D" w:rsidRDefault="00C4128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w:t>
      </w:r>
      <w:r w:rsidR="00661412">
        <w:rPr>
          <w:rFonts w:ascii="Times New Roman" w:eastAsia="Times New Roman" w:hAnsi="Times New Roman" w:cs="Times New Roman"/>
          <w:sz w:val="24"/>
          <w:szCs w:val="24"/>
        </w:rPr>
        <w:t>5/16</w:t>
      </w:r>
      <w:r>
        <w:rPr>
          <w:rFonts w:ascii="Times New Roman" w:eastAsia="Times New Roman" w:hAnsi="Times New Roman" w:cs="Times New Roman"/>
          <w:sz w:val="24"/>
          <w:szCs w:val="24"/>
        </w:rPr>
        <w:t xml:space="preserve"> </w:t>
      </w:r>
      <w:r w:rsidR="00661412">
        <w:rPr>
          <w:rFonts w:ascii="Times New Roman" w:eastAsia="Times New Roman" w:hAnsi="Times New Roman" w:cs="Times New Roman"/>
          <w:sz w:val="24"/>
          <w:szCs w:val="24"/>
        </w:rPr>
        <w:t xml:space="preserve">CYS </w:t>
      </w:r>
      <w:r>
        <w:rPr>
          <w:rFonts w:ascii="Times New Roman" w:eastAsia="Times New Roman" w:hAnsi="Times New Roman" w:cs="Times New Roman"/>
          <w:sz w:val="24"/>
          <w:szCs w:val="24"/>
        </w:rPr>
        <w:t>Contracts for</w:t>
      </w:r>
      <w:r w:rsidR="00661412">
        <w:rPr>
          <w:rFonts w:ascii="Times New Roman" w:eastAsia="Times New Roman" w:hAnsi="Times New Roman" w:cs="Times New Roman"/>
          <w:sz w:val="24"/>
          <w:szCs w:val="24"/>
        </w:rPr>
        <w:t xml:space="preserve"> Mid-Atlantic Youth Services Corp and Pressley Ridge; same rates as prior year</w:t>
      </w:r>
      <w:r>
        <w:rPr>
          <w:rFonts w:ascii="Times New Roman" w:eastAsia="Times New Roman" w:hAnsi="Times New Roman" w:cs="Times New Roman"/>
          <w:sz w:val="24"/>
          <w:szCs w:val="24"/>
        </w:rPr>
        <w:t>.  Mr. Weiderspahn seconded and the motion carried.</w:t>
      </w:r>
    </w:p>
    <w:p w:rsidR="00C4128D" w:rsidRDefault="00C4128D" w:rsidP="00E063D8">
      <w:pPr>
        <w:spacing w:after="0" w:line="240" w:lineRule="auto"/>
        <w:rPr>
          <w:rFonts w:ascii="Times New Roman" w:eastAsia="Times New Roman" w:hAnsi="Times New Roman" w:cs="Times New Roman"/>
          <w:sz w:val="24"/>
          <w:szCs w:val="24"/>
        </w:rPr>
      </w:pPr>
    </w:p>
    <w:p w:rsidR="00C4128D" w:rsidRDefault="00C4128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w:t>
      </w:r>
      <w:r w:rsidR="00661412">
        <w:rPr>
          <w:rFonts w:ascii="Times New Roman" w:eastAsia="Times New Roman" w:hAnsi="Times New Roman" w:cs="Times New Roman"/>
          <w:sz w:val="24"/>
          <w:szCs w:val="24"/>
        </w:rPr>
        <w:t>tion to approve the FY 16/17 MH/ID/EI Contract for Child to Family Connections, Inc.; same rate as prior year</w:t>
      </w:r>
      <w:r>
        <w:rPr>
          <w:rFonts w:ascii="Times New Roman" w:eastAsia="Times New Roman" w:hAnsi="Times New Roman" w:cs="Times New Roman"/>
          <w:sz w:val="24"/>
          <w:szCs w:val="24"/>
        </w:rPr>
        <w:t>.  Mr. Weiderspahn seconded and the motion carried.</w:t>
      </w:r>
    </w:p>
    <w:p w:rsidR="00C4128D" w:rsidRDefault="00C4128D" w:rsidP="00E063D8">
      <w:pPr>
        <w:spacing w:after="0" w:line="240" w:lineRule="auto"/>
        <w:rPr>
          <w:rFonts w:ascii="Times New Roman" w:eastAsia="Times New Roman" w:hAnsi="Times New Roman" w:cs="Times New Roman"/>
          <w:sz w:val="24"/>
          <w:szCs w:val="24"/>
        </w:rPr>
      </w:pPr>
    </w:p>
    <w:p w:rsidR="00C4128D" w:rsidRDefault="00661412"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w:t>
      </w:r>
      <w:r w:rsidR="00C4128D">
        <w:rPr>
          <w:rFonts w:ascii="Times New Roman" w:eastAsia="Times New Roman" w:hAnsi="Times New Roman" w:cs="Times New Roman"/>
          <w:sz w:val="24"/>
          <w:szCs w:val="24"/>
        </w:rPr>
        <w:t xml:space="preserve"> made a motion to approve the FY 16/17 </w:t>
      </w:r>
      <w:r>
        <w:rPr>
          <w:rFonts w:ascii="Times New Roman" w:eastAsia="Times New Roman" w:hAnsi="Times New Roman" w:cs="Times New Roman"/>
          <w:sz w:val="24"/>
          <w:szCs w:val="24"/>
        </w:rPr>
        <w:t>Professional</w:t>
      </w:r>
      <w:r w:rsidR="00C4128D">
        <w:rPr>
          <w:rFonts w:ascii="Times New Roman" w:eastAsia="Times New Roman" w:hAnsi="Times New Roman" w:cs="Times New Roman"/>
          <w:sz w:val="24"/>
          <w:szCs w:val="24"/>
        </w:rPr>
        <w:t xml:space="preserve"> Contract for</w:t>
      </w:r>
      <w:r>
        <w:rPr>
          <w:rFonts w:ascii="Times New Roman" w:eastAsia="Times New Roman" w:hAnsi="Times New Roman" w:cs="Times New Roman"/>
          <w:sz w:val="24"/>
          <w:szCs w:val="24"/>
        </w:rPr>
        <w:t xml:space="preserve"> Bonnie Van Nort, sign language interpreter.  Mr. Weiderspahn</w:t>
      </w:r>
      <w:r w:rsidR="00C4128D">
        <w:rPr>
          <w:rFonts w:ascii="Times New Roman" w:eastAsia="Times New Roman" w:hAnsi="Times New Roman" w:cs="Times New Roman"/>
          <w:sz w:val="24"/>
          <w:szCs w:val="24"/>
        </w:rPr>
        <w:t xml:space="preserve"> seconded and the motion carried.</w:t>
      </w:r>
    </w:p>
    <w:p w:rsidR="00C4128D" w:rsidRDefault="00C4128D" w:rsidP="00E063D8">
      <w:pPr>
        <w:spacing w:after="0" w:line="240" w:lineRule="auto"/>
        <w:rPr>
          <w:rFonts w:ascii="Times New Roman" w:eastAsia="Times New Roman" w:hAnsi="Times New Roman" w:cs="Times New Roman"/>
          <w:sz w:val="24"/>
          <w:szCs w:val="24"/>
        </w:rPr>
      </w:pPr>
    </w:p>
    <w:p w:rsidR="005A2C18" w:rsidRDefault="005A2C18"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2015 Single Audit Report completed by Maher Dussel, and will be posted to the County website.  Mr. Weiderspahn seconded and the motion carried.</w:t>
      </w:r>
    </w:p>
    <w:p w:rsidR="005A2C18" w:rsidRDefault="005A2C18" w:rsidP="00E063D8">
      <w:pPr>
        <w:spacing w:after="0" w:line="240" w:lineRule="auto"/>
        <w:rPr>
          <w:rFonts w:ascii="Times New Roman" w:eastAsia="Times New Roman" w:hAnsi="Times New Roman" w:cs="Times New Roman"/>
          <w:sz w:val="24"/>
          <w:szCs w:val="24"/>
        </w:rPr>
      </w:pPr>
    </w:p>
    <w:p w:rsidR="005A2C18" w:rsidRDefault="005A2C18"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Maximus cost allocation contract for 2015 in the amount of $7,200.00; same rate as prior year.  Mr. Weiderspahn seconded and the motion carried.</w:t>
      </w:r>
    </w:p>
    <w:p w:rsidR="005A2C18" w:rsidRDefault="005A2C18" w:rsidP="00E063D8">
      <w:pPr>
        <w:spacing w:after="0" w:line="240" w:lineRule="auto"/>
        <w:rPr>
          <w:rFonts w:ascii="Times New Roman" w:eastAsia="Times New Roman" w:hAnsi="Times New Roman" w:cs="Times New Roman"/>
          <w:sz w:val="24"/>
          <w:szCs w:val="24"/>
        </w:rPr>
      </w:pPr>
    </w:p>
    <w:p w:rsidR="005A2C18" w:rsidRDefault="005A2C18"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Maximus cost allocation contract for years 2016 and 2017 in the amount of $7,450.00.  Mr. Weiderspahn seconded and the motion carried.</w:t>
      </w:r>
    </w:p>
    <w:p w:rsidR="00E063D8" w:rsidRPr="005A2C18"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lastRenderedPageBreak/>
        <w:t xml:space="preserve">Mr. Soff made a motion to approve the following payments for the Public Safety Building in the total </w:t>
      </w:r>
      <w:r w:rsidRPr="005A2C18">
        <w:rPr>
          <w:rFonts w:ascii="Times New Roman" w:eastAsia="Times New Roman" w:hAnsi="Times New Roman" w:cs="Times New Roman"/>
          <w:sz w:val="24"/>
          <w:szCs w:val="24"/>
        </w:rPr>
        <w:t>amount of $</w:t>
      </w:r>
      <w:r w:rsidR="005A2C18" w:rsidRPr="005A2C18">
        <w:rPr>
          <w:rFonts w:ascii="Times New Roman" w:eastAsia="Times New Roman" w:hAnsi="Times New Roman" w:cs="Times New Roman"/>
          <w:sz w:val="24"/>
          <w:szCs w:val="24"/>
        </w:rPr>
        <w:t>11,043.36</w:t>
      </w:r>
      <w:r w:rsidRPr="005A2C18">
        <w:rPr>
          <w:rFonts w:ascii="Times New Roman" w:eastAsia="Times New Roman" w:hAnsi="Times New Roman" w:cs="Times New Roman"/>
          <w:sz w:val="24"/>
          <w:szCs w:val="24"/>
        </w:rPr>
        <w:t>.</w:t>
      </w:r>
    </w:p>
    <w:p w:rsidR="005A2C18" w:rsidRPr="005A2C18" w:rsidRDefault="005A2C18" w:rsidP="005A2C18">
      <w:pPr>
        <w:pStyle w:val="ListParagraph"/>
        <w:numPr>
          <w:ilvl w:val="0"/>
          <w:numId w:val="32"/>
        </w:numPr>
        <w:spacing w:after="0" w:line="240" w:lineRule="auto"/>
        <w:contextualSpacing w:val="0"/>
        <w:rPr>
          <w:rFonts w:ascii="Times New Roman" w:hAnsi="Times New Roman" w:cs="Times New Roman"/>
          <w:color w:val="000000"/>
          <w:sz w:val="24"/>
          <w:szCs w:val="24"/>
        </w:rPr>
      </w:pPr>
      <w:r w:rsidRPr="005A2C18">
        <w:rPr>
          <w:rFonts w:ascii="Times New Roman" w:hAnsi="Times New Roman" w:cs="Times New Roman"/>
          <w:color w:val="000000"/>
          <w:sz w:val="24"/>
          <w:szCs w:val="24"/>
        </w:rPr>
        <w:t xml:space="preserve">Powell’s Portable Toilets for Rental of </w:t>
      </w:r>
      <w:r w:rsidR="00A31D74" w:rsidRPr="005A2C18">
        <w:rPr>
          <w:rFonts w:ascii="Times New Roman" w:hAnsi="Times New Roman" w:cs="Times New Roman"/>
          <w:color w:val="000000"/>
          <w:sz w:val="24"/>
          <w:szCs w:val="24"/>
        </w:rPr>
        <w:t>Porta Johns</w:t>
      </w:r>
      <w:r w:rsidRPr="005A2C18">
        <w:rPr>
          <w:rFonts w:ascii="Times New Roman" w:hAnsi="Times New Roman" w:cs="Times New Roman"/>
          <w:color w:val="000000"/>
          <w:sz w:val="24"/>
          <w:szCs w:val="24"/>
        </w:rPr>
        <w:t>-Sept - $75.00</w:t>
      </w:r>
    </w:p>
    <w:p w:rsidR="005A2C18" w:rsidRPr="005A2C18" w:rsidRDefault="005A2C18" w:rsidP="005A2C18">
      <w:pPr>
        <w:pStyle w:val="ListParagraph"/>
        <w:numPr>
          <w:ilvl w:val="0"/>
          <w:numId w:val="32"/>
        </w:numPr>
        <w:spacing w:after="0" w:line="240" w:lineRule="auto"/>
        <w:contextualSpacing w:val="0"/>
        <w:rPr>
          <w:rFonts w:ascii="Times New Roman" w:hAnsi="Times New Roman" w:cs="Times New Roman"/>
          <w:color w:val="000000"/>
          <w:sz w:val="24"/>
          <w:szCs w:val="24"/>
        </w:rPr>
      </w:pPr>
      <w:r w:rsidRPr="005A2C18">
        <w:rPr>
          <w:rFonts w:ascii="Times New Roman" w:hAnsi="Times New Roman" w:cs="Times New Roman"/>
          <w:color w:val="000000"/>
          <w:sz w:val="24"/>
          <w:szCs w:val="24"/>
        </w:rPr>
        <w:t xml:space="preserve">Powell’s Portable Toilets for Rental of </w:t>
      </w:r>
      <w:r w:rsidR="00A31D74" w:rsidRPr="005A2C18">
        <w:rPr>
          <w:rFonts w:ascii="Times New Roman" w:hAnsi="Times New Roman" w:cs="Times New Roman"/>
          <w:color w:val="000000"/>
          <w:sz w:val="24"/>
          <w:szCs w:val="24"/>
        </w:rPr>
        <w:t>Porta Johns</w:t>
      </w:r>
      <w:r w:rsidRPr="005A2C18">
        <w:rPr>
          <w:rFonts w:ascii="Times New Roman" w:hAnsi="Times New Roman" w:cs="Times New Roman"/>
          <w:color w:val="000000"/>
          <w:sz w:val="24"/>
          <w:szCs w:val="24"/>
        </w:rPr>
        <w:t>- June 10 through June 30 - $52.50</w:t>
      </w:r>
    </w:p>
    <w:p w:rsidR="005A2C18" w:rsidRPr="005A2C18" w:rsidRDefault="005A2C18" w:rsidP="005A2C18">
      <w:pPr>
        <w:pStyle w:val="ListParagraph"/>
        <w:numPr>
          <w:ilvl w:val="0"/>
          <w:numId w:val="32"/>
        </w:numPr>
        <w:spacing w:after="0" w:line="240" w:lineRule="auto"/>
        <w:contextualSpacing w:val="0"/>
        <w:rPr>
          <w:rFonts w:ascii="Times New Roman" w:hAnsi="Times New Roman" w:cs="Times New Roman"/>
          <w:color w:val="000000"/>
          <w:sz w:val="24"/>
          <w:szCs w:val="24"/>
        </w:rPr>
      </w:pPr>
      <w:r w:rsidRPr="005A2C18">
        <w:rPr>
          <w:rFonts w:ascii="Times New Roman" w:hAnsi="Times New Roman" w:cs="Times New Roman"/>
          <w:color w:val="000000"/>
          <w:sz w:val="24"/>
          <w:szCs w:val="24"/>
        </w:rPr>
        <w:t>Penelec for Electricity-Sept 10 through Oct 11 - $13.25</w:t>
      </w:r>
    </w:p>
    <w:p w:rsidR="005A2C18" w:rsidRPr="005A2C18" w:rsidRDefault="005A2C18" w:rsidP="005A2C18">
      <w:pPr>
        <w:pStyle w:val="ListParagraph"/>
        <w:numPr>
          <w:ilvl w:val="0"/>
          <w:numId w:val="32"/>
        </w:numPr>
        <w:spacing w:after="0" w:line="240" w:lineRule="auto"/>
        <w:contextualSpacing w:val="0"/>
        <w:rPr>
          <w:rFonts w:ascii="Times New Roman" w:hAnsi="Times New Roman" w:cs="Times New Roman"/>
          <w:color w:val="000000"/>
          <w:sz w:val="24"/>
          <w:szCs w:val="24"/>
        </w:rPr>
      </w:pPr>
      <w:r w:rsidRPr="005A2C18">
        <w:rPr>
          <w:rFonts w:ascii="Times New Roman" w:hAnsi="Times New Roman" w:cs="Times New Roman"/>
          <w:color w:val="000000"/>
          <w:sz w:val="24"/>
          <w:szCs w:val="24"/>
        </w:rPr>
        <w:t>Weber Murphy Fox for Architectural Services-Sept 2016 - $10,168.61</w:t>
      </w:r>
    </w:p>
    <w:p w:rsidR="005A2C18" w:rsidRPr="005A2C18" w:rsidRDefault="005A2C18" w:rsidP="005A2C18">
      <w:pPr>
        <w:pStyle w:val="ListParagraph"/>
        <w:numPr>
          <w:ilvl w:val="0"/>
          <w:numId w:val="32"/>
        </w:numPr>
        <w:spacing w:after="0" w:line="240" w:lineRule="auto"/>
        <w:contextualSpacing w:val="0"/>
        <w:rPr>
          <w:rFonts w:ascii="Times New Roman" w:hAnsi="Times New Roman" w:cs="Times New Roman"/>
          <w:color w:val="000000"/>
          <w:sz w:val="24"/>
          <w:szCs w:val="24"/>
        </w:rPr>
      </w:pPr>
      <w:r w:rsidRPr="005A2C18">
        <w:rPr>
          <w:rFonts w:ascii="Times New Roman" w:hAnsi="Times New Roman" w:cs="Times New Roman"/>
          <w:color w:val="000000"/>
          <w:sz w:val="24"/>
          <w:szCs w:val="24"/>
        </w:rPr>
        <w:t>Lloyd’s Rental &amp; Sales Inc. for Monthly Fence Rental - $554.00</w:t>
      </w:r>
    </w:p>
    <w:p w:rsidR="005A2C18" w:rsidRPr="005A2C18" w:rsidRDefault="005A2C18" w:rsidP="005A2C18">
      <w:pPr>
        <w:pStyle w:val="ListParagraph"/>
        <w:numPr>
          <w:ilvl w:val="0"/>
          <w:numId w:val="32"/>
        </w:numPr>
        <w:spacing w:after="0" w:line="240" w:lineRule="auto"/>
        <w:contextualSpacing w:val="0"/>
        <w:rPr>
          <w:rFonts w:ascii="Times New Roman" w:hAnsi="Times New Roman" w:cs="Times New Roman"/>
          <w:color w:val="000000"/>
          <w:sz w:val="24"/>
          <w:szCs w:val="24"/>
        </w:rPr>
      </w:pPr>
      <w:r w:rsidRPr="005A2C18">
        <w:rPr>
          <w:rFonts w:ascii="Times New Roman" w:hAnsi="Times New Roman" w:cs="Times New Roman"/>
          <w:color w:val="000000"/>
          <w:sz w:val="24"/>
          <w:szCs w:val="24"/>
        </w:rPr>
        <w:t>Birkmire Transportation Solutions for Monthly Rental-OSHA Steps - $180.00</w:t>
      </w:r>
    </w:p>
    <w:p w:rsidR="00E063D8" w:rsidRPr="005A2C18" w:rsidRDefault="00E063D8" w:rsidP="00E063D8">
      <w:p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 xml:space="preserve">Mr. </w:t>
      </w:r>
      <w:r w:rsidR="00F86122" w:rsidRPr="005A2C18">
        <w:rPr>
          <w:rFonts w:ascii="Times New Roman" w:eastAsia="Times New Roman" w:hAnsi="Times New Roman" w:cs="Times New Roman"/>
          <w:sz w:val="24"/>
          <w:szCs w:val="24"/>
        </w:rPr>
        <w:t>Weiderspahn</w:t>
      </w:r>
      <w:r w:rsidRPr="005A2C18">
        <w:rPr>
          <w:rFonts w:ascii="Times New Roman" w:eastAsia="Times New Roman" w:hAnsi="Times New Roman" w:cs="Times New Roman"/>
          <w:sz w:val="24"/>
          <w:szCs w:val="24"/>
        </w:rPr>
        <w:t xml:space="preserve"> seconded and the motion carried.</w:t>
      </w:r>
    </w:p>
    <w:p w:rsidR="00F86122" w:rsidRDefault="00F86122" w:rsidP="00E063D8">
      <w:pPr>
        <w:spacing w:after="0" w:line="240" w:lineRule="auto"/>
        <w:rPr>
          <w:rFonts w:ascii="Times New Roman" w:eastAsia="Times New Roman" w:hAnsi="Times New Roman" w:cs="Times New Roman"/>
          <w:sz w:val="24"/>
          <w:szCs w:val="24"/>
        </w:rPr>
      </w:pPr>
    </w:p>
    <w:p w:rsidR="005A2C18" w:rsidRDefault="005A2C18"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following payments for the Public Safety Building in the total amount of $40.01.</w:t>
      </w:r>
    </w:p>
    <w:p w:rsidR="005A2C18" w:rsidRDefault="005A2C18" w:rsidP="005A2C18">
      <w:pPr>
        <w:pStyle w:val="ListParagraph"/>
        <w:numPr>
          <w:ilvl w:val="0"/>
          <w:numId w:val="33"/>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Verizon Jetpack for Brian Noah - $40.01</w:t>
      </w:r>
    </w:p>
    <w:p w:rsidR="005A2C18" w:rsidRDefault="005A2C18" w:rsidP="005A2C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seconded and the motion carried.</w:t>
      </w:r>
    </w:p>
    <w:p w:rsidR="005A2C18" w:rsidRPr="005A2C18" w:rsidRDefault="005A2C18" w:rsidP="005A2C18">
      <w:pPr>
        <w:spacing w:after="0" w:line="240" w:lineRule="auto"/>
        <w:rPr>
          <w:rFonts w:ascii="Times New Roman" w:eastAsia="Times New Roman" w:hAnsi="Times New Roman" w:cs="Times New Roman"/>
          <w:sz w:val="24"/>
          <w:szCs w:val="24"/>
        </w:rPr>
      </w:pPr>
    </w:p>
    <w:p w:rsidR="00E063D8" w:rsidRPr="008D1972" w:rsidRDefault="008D1972"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Mr. Soff</w:t>
      </w:r>
      <w:r w:rsidR="00E063D8" w:rsidRPr="008D1972">
        <w:rPr>
          <w:rFonts w:ascii="Times New Roman" w:eastAsia="Times New Roman" w:hAnsi="Times New Roman" w:cs="Times New Roman"/>
          <w:sz w:val="24"/>
          <w:szCs w:val="24"/>
        </w:rPr>
        <w:t xml:space="preserve"> made a motion to approve the following payments for the Judicial Center i</w:t>
      </w:r>
      <w:r w:rsidRPr="008D1972">
        <w:rPr>
          <w:rFonts w:ascii="Times New Roman" w:eastAsia="Times New Roman" w:hAnsi="Times New Roman" w:cs="Times New Roman"/>
          <w:sz w:val="24"/>
          <w:szCs w:val="24"/>
        </w:rPr>
        <w:t>n the total amount of $</w:t>
      </w:r>
      <w:r w:rsidR="005A2C18">
        <w:rPr>
          <w:rFonts w:ascii="Times New Roman" w:eastAsia="Times New Roman" w:hAnsi="Times New Roman" w:cs="Times New Roman"/>
          <w:sz w:val="24"/>
          <w:szCs w:val="24"/>
        </w:rPr>
        <w:t>881,032.92</w:t>
      </w:r>
      <w:r w:rsidRPr="008D1972">
        <w:rPr>
          <w:rFonts w:ascii="Times New Roman" w:eastAsia="Times New Roman" w:hAnsi="Times New Roman" w:cs="Times New Roman"/>
          <w:sz w:val="24"/>
          <w:szCs w:val="24"/>
        </w:rPr>
        <w:t>.</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Lloyd’</w:t>
      </w:r>
      <w:r>
        <w:rPr>
          <w:rFonts w:ascii="Times New Roman" w:eastAsia="Times New Roman" w:hAnsi="Times New Roman" w:cs="Times New Roman"/>
          <w:sz w:val="24"/>
          <w:szCs w:val="24"/>
        </w:rPr>
        <w:t>s Rentals for Equipment Rental -</w:t>
      </w:r>
      <w:r w:rsidRPr="005A2C18">
        <w:rPr>
          <w:rFonts w:ascii="Times New Roman" w:eastAsia="Times New Roman" w:hAnsi="Times New Roman" w:cs="Times New Roman"/>
          <w:sz w:val="24"/>
          <w:szCs w:val="24"/>
        </w:rPr>
        <w:t xml:space="preserve"> $617.00</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Foreman Building Commissioning for Commissioning Service</w:t>
      </w:r>
      <w:r>
        <w:rPr>
          <w:rFonts w:ascii="Times New Roman" w:eastAsia="Times New Roman" w:hAnsi="Times New Roman" w:cs="Times New Roman"/>
          <w:sz w:val="24"/>
          <w:szCs w:val="24"/>
        </w:rPr>
        <w:t>s-Functional Checklist -</w:t>
      </w:r>
      <w:r w:rsidRPr="005A2C18">
        <w:rPr>
          <w:rFonts w:ascii="Times New Roman" w:eastAsia="Times New Roman" w:hAnsi="Times New Roman" w:cs="Times New Roman"/>
          <w:sz w:val="24"/>
          <w:szCs w:val="24"/>
        </w:rPr>
        <w:t xml:space="preserve"> $2,730.00</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Powell’s Portable Toilets</w:t>
      </w:r>
      <w:r>
        <w:rPr>
          <w:rFonts w:ascii="Times New Roman" w:eastAsia="Times New Roman" w:hAnsi="Times New Roman" w:cs="Times New Roman"/>
          <w:sz w:val="24"/>
          <w:szCs w:val="24"/>
        </w:rPr>
        <w:t xml:space="preserve"> for Rental of </w:t>
      </w:r>
      <w:r w:rsidR="00A31D74">
        <w:rPr>
          <w:rFonts w:ascii="Times New Roman" w:eastAsia="Times New Roman" w:hAnsi="Times New Roman" w:cs="Times New Roman"/>
          <w:sz w:val="24"/>
          <w:szCs w:val="24"/>
        </w:rPr>
        <w:t>Porta Johns</w:t>
      </w:r>
      <w:r>
        <w:rPr>
          <w:rFonts w:ascii="Times New Roman" w:eastAsia="Times New Roman" w:hAnsi="Times New Roman" w:cs="Times New Roman"/>
          <w:sz w:val="24"/>
          <w:szCs w:val="24"/>
        </w:rPr>
        <w:t>-Sept -</w:t>
      </w:r>
      <w:r w:rsidRPr="005A2C18">
        <w:rPr>
          <w:rFonts w:ascii="Times New Roman" w:eastAsia="Times New Roman" w:hAnsi="Times New Roman" w:cs="Times New Roman"/>
          <w:sz w:val="24"/>
          <w:szCs w:val="24"/>
        </w:rPr>
        <w:t xml:space="preserve"> $225.00</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Weber Murphy Fox for</w:t>
      </w:r>
      <w:r>
        <w:rPr>
          <w:rFonts w:ascii="Times New Roman" w:eastAsia="Times New Roman" w:hAnsi="Times New Roman" w:cs="Times New Roman"/>
          <w:sz w:val="24"/>
          <w:szCs w:val="24"/>
        </w:rPr>
        <w:t xml:space="preserve"> Architectural Services Inv#29 -</w:t>
      </w:r>
      <w:r w:rsidRPr="005A2C18">
        <w:rPr>
          <w:rFonts w:ascii="Times New Roman" w:eastAsia="Times New Roman" w:hAnsi="Times New Roman" w:cs="Times New Roman"/>
          <w:sz w:val="24"/>
          <w:szCs w:val="24"/>
        </w:rPr>
        <w:t xml:space="preserve"> $16,924.39</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Weber Murphy Fox for Construction Management Fee &amp; Reimbursable Expenses Inv#29A</w:t>
      </w:r>
      <w:r>
        <w:rPr>
          <w:rFonts w:ascii="Times New Roman" w:eastAsia="Times New Roman" w:hAnsi="Times New Roman" w:cs="Times New Roman"/>
          <w:sz w:val="24"/>
          <w:szCs w:val="24"/>
        </w:rPr>
        <w:t xml:space="preserve"> - </w:t>
      </w:r>
      <w:r w:rsidRPr="005A2C18">
        <w:rPr>
          <w:rFonts w:ascii="Times New Roman" w:eastAsia="Times New Roman" w:hAnsi="Times New Roman" w:cs="Times New Roman"/>
          <w:sz w:val="24"/>
          <w:szCs w:val="24"/>
        </w:rPr>
        <w:t>$28,518.63</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 xml:space="preserve">DH Steel Products for Structural Steel </w:t>
      </w:r>
      <w:r>
        <w:rPr>
          <w:rFonts w:ascii="Times New Roman" w:eastAsia="Times New Roman" w:hAnsi="Times New Roman" w:cs="Times New Roman"/>
          <w:sz w:val="24"/>
          <w:szCs w:val="24"/>
        </w:rPr>
        <w:t>-</w:t>
      </w:r>
      <w:r w:rsidRPr="005A2C18">
        <w:rPr>
          <w:rFonts w:ascii="Times New Roman" w:eastAsia="Times New Roman" w:hAnsi="Times New Roman" w:cs="Times New Roman"/>
          <w:sz w:val="24"/>
          <w:szCs w:val="24"/>
        </w:rPr>
        <w:t xml:space="preserve"> $20,991.60</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Mike Coates C</w:t>
      </w:r>
      <w:r>
        <w:rPr>
          <w:rFonts w:ascii="Times New Roman" w:eastAsia="Times New Roman" w:hAnsi="Times New Roman" w:cs="Times New Roman"/>
          <w:sz w:val="24"/>
          <w:szCs w:val="24"/>
        </w:rPr>
        <w:t>onstruction for General Trades -</w:t>
      </w:r>
      <w:r w:rsidRPr="005A2C18">
        <w:rPr>
          <w:rFonts w:ascii="Times New Roman" w:eastAsia="Times New Roman" w:hAnsi="Times New Roman" w:cs="Times New Roman"/>
          <w:sz w:val="24"/>
          <w:szCs w:val="24"/>
        </w:rPr>
        <w:t xml:space="preserve"> $3,122.63</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Para</w:t>
      </w:r>
      <w:r>
        <w:rPr>
          <w:rFonts w:ascii="Times New Roman" w:eastAsia="Times New Roman" w:hAnsi="Times New Roman" w:cs="Times New Roman"/>
          <w:sz w:val="24"/>
          <w:szCs w:val="24"/>
        </w:rPr>
        <w:t>mount Roofing Inc. for Roofing -</w:t>
      </w:r>
      <w:r w:rsidRPr="005A2C18">
        <w:rPr>
          <w:rFonts w:ascii="Times New Roman" w:eastAsia="Times New Roman" w:hAnsi="Times New Roman" w:cs="Times New Roman"/>
          <w:sz w:val="24"/>
          <w:szCs w:val="24"/>
        </w:rPr>
        <w:t xml:space="preserve"> $67,167.00</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Wm T</w:t>
      </w:r>
      <w:r>
        <w:rPr>
          <w:rFonts w:ascii="Times New Roman" w:eastAsia="Times New Roman" w:hAnsi="Times New Roman" w:cs="Times New Roman"/>
          <w:sz w:val="24"/>
          <w:szCs w:val="24"/>
        </w:rPr>
        <w:t xml:space="preserve"> Spaeder Co. Inc. for Plumbing -</w:t>
      </w:r>
      <w:r w:rsidRPr="005A2C18">
        <w:rPr>
          <w:rFonts w:ascii="Times New Roman" w:eastAsia="Times New Roman" w:hAnsi="Times New Roman" w:cs="Times New Roman"/>
          <w:sz w:val="24"/>
          <w:szCs w:val="24"/>
        </w:rPr>
        <w:t xml:space="preserve"> $99,414.90</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Renick Brothers for HVAC -</w:t>
      </w:r>
      <w:r w:rsidRPr="005A2C18">
        <w:rPr>
          <w:rFonts w:ascii="Times New Roman" w:eastAsia="Times New Roman" w:hAnsi="Times New Roman" w:cs="Times New Roman"/>
          <w:sz w:val="24"/>
          <w:szCs w:val="24"/>
        </w:rPr>
        <w:t xml:space="preserve"> $241,978.50</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McCurley Housto</w:t>
      </w:r>
      <w:r>
        <w:rPr>
          <w:rFonts w:ascii="Times New Roman" w:eastAsia="Times New Roman" w:hAnsi="Times New Roman" w:cs="Times New Roman"/>
          <w:sz w:val="24"/>
          <w:szCs w:val="24"/>
        </w:rPr>
        <w:t>n Electric Inc. for Electrical -</w:t>
      </w:r>
      <w:r w:rsidRPr="005A2C18">
        <w:rPr>
          <w:rFonts w:ascii="Times New Roman" w:eastAsia="Times New Roman" w:hAnsi="Times New Roman" w:cs="Times New Roman"/>
          <w:sz w:val="24"/>
          <w:szCs w:val="24"/>
        </w:rPr>
        <w:t xml:space="preserve"> $88,781.40</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Master Fire &amp; Sec</w:t>
      </w:r>
      <w:r>
        <w:rPr>
          <w:rFonts w:ascii="Times New Roman" w:eastAsia="Times New Roman" w:hAnsi="Times New Roman" w:cs="Times New Roman"/>
          <w:sz w:val="24"/>
          <w:szCs w:val="24"/>
        </w:rPr>
        <w:t>urity Systems for Field Office -</w:t>
      </w:r>
      <w:r w:rsidRPr="005A2C18">
        <w:rPr>
          <w:rFonts w:ascii="Times New Roman" w:eastAsia="Times New Roman" w:hAnsi="Times New Roman" w:cs="Times New Roman"/>
          <w:sz w:val="24"/>
          <w:szCs w:val="24"/>
        </w:rPr>
        <w:t xml:space="preserve"> $26.50</w:t>
      </w:r>
    </w:p>
    <w:p w:rsidR="005A2C18" w:rsidRPr="005A2C18" w:rsidRDefault="005A2C18" w:rsidP="005A2C18">
      <w:pPr>
        <w:numPr>
          <w:ilvl w:val="0"/>
          <w:numId w:val="34"/>
        </w:numPr>
        <w:spacing w:after="0" w:line="240" w:lineRule="auto"/>
        <w:rPr>
          <w:rFonts w:ascii="Times New Roman" w:eastAsia="Times New Roman" w:hAnsi="Times New Roman" w:cs="Times New Roman"/>
          <w:sz w:val="24"/>
          <w:szCs w:val="24"/>
        </w:rPr>
      </w:pPr>
      <w:r w:rsidRPr="005A2C18">
        <w:rPr>
          <w:rFonts w:ascii="Times New Roman" w:eastAsia="Times New Roman" w:hAnsi="Times New Roman" w:cs="Times New Roman"/>
          <w:sz w:val="24"/>
          <w:szCs w:val="24"/>
        </w:rPr>
        <w:t>Meadvi</w:t>
      </w:r>
      <w:r>
        <w:rPr>
          <w:rFonts w:ascii="Times New Roman" w:eastAsia="Times New Roman" w:hAnsi="Times New Roman" w:cs="Times New Roman"/>
          <w:sz w:val="24"/>
          <w:szCs w:val="24"/>
        </w:rPr>
        <w:t>lle Redi-Mix for Trash Removal -</w:t>
      </w:r>
      <w:r w:rsidRPr="005A2C18">
        <w:rPr>
          <w:rFonts w:ascii="Times New Roman" w:eastAsia="Times New Roman" w:hAnsi="Times New Roman" w:cs="Times New Roman"/>
          <w:sz w:val="24"/>
          <w:szCs w:val="24"/>
        </w:rPr>
        <w:t xml:space="preserve"> $1,395.00</w:t>
      </w:r>
    </w:p>
    <w:p w:rsidR="00E063D8" w:rsidRPr="008D1972"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 xml:space="preserve">Mr. </w:t>
      </w:r>
      <w:r w:rsidR="0007222A">
        <w:rPr>
          <w:rFonts w:ascii="Times New Roman" w:eastAsia="Times New Roman" w:hAnsi="Times New Roman" w:cs="Times New Roman"/>
          <w:sz w:val="24"/>
          <w:szCs w:val="24"/>
        </w:rPr>
        <w:t>Weiderspahn</w:t>
      </w:r>
      <w:r w:rsidRPr="008D1972">
        <w:rPr>
          <w:rFonts w:ascii="Times New Roman" w:eastAsia="Times New Roman" w:hAnsi="Times New Roman" w:cs="Times New Roman"/>
          <w:sz w:val="24"/>
          <w:szCs w:val="24"/>
        </w:rPr>
        <w:t xml:space="preserve"> seconded and the motion carried.</w:t>
      </w:r>
    </w:p>
    <w:p w:rsidR="00E063D8" w:rsidRDefault="00E063D8" w:rsidP="00E063D8">
      <w:pPr>
        <w:spacing w:after="0" w:line="240" w:lineRule="auto"/>
        <w:rPr>
          <w:rFonts w:ascii="Times New Roman" w:eastAsia="Times New Roman" w:hAnsi="Times New Roman" w:cs="Times New Roman"/>
          <w:sz w:val="24"/>
          <w:szCs w:val="24"/>
        </w:rPr>
      </w:pPr>
    </w:p>
    <w:p w:rsidR="00D835B9" w:rsidRDefault="008D1972"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6E2DE3">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ratify the following payments in the total amount of $</w:t>
      </w:r>
      <w:r w:rsidR="006E2DE3">
        <w:rPr>
          <w:rFonts w:ascii="Times New Roman" w:eastAsia="Times New Roman" w:hAnsi="Times New Roman" w:cs="Times New Roman"/>
          <w:sz w:val="24"/>
          <w:szCs w:val="24"/>
        </w:rPr>
        <w:t>330,903.50</w:t>
      </w:r>
      <w:r>
        <w:rPr>
          <w:rFonts w:ascii="Times New Roman" w:eastAsia="Times New Roman" w:hAnsi="Times New Roman" w:cs="Times New Roman"/>
          <w:sz w:val="24"/>
          <w:szCs w:val="24"/>
        </w:rPr>
        <w:t>.</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Crown Benefits Administr</w:t>
      </w:r>
      <w:r w:rsidR="006E2DE3">
        <w:rPr>
          <w:rFonts w:ascii="Times New Roman" w:eastAsia="Times New Roman" w:hAnsi="Times New Roman" w:cs="Times New Roman"/>
          <w:sz w:val="24"/>
          <w:szCs w:val="24"/>
        </w:rPr>
        <w:t>ation for week ending September 30</w:t>
      </w:r>
      <w:r w:rsidR="0007222A">
        <w:rPr>
          <w:rFonts w:ascii="Times New Roman" w:eastAsia="Times New Roman" w:hAnsi="Times New Roman" w:cs="Times New Roman"/>
          <w:sz w:val="24"/>
          <w:szCs w:val="24"/>
        </w:rPr>
        <w:t>, 2016 - $</w:t>
      </w:r>
      <w:r w:rsidR="006E2DE3">
        <w:rPr>
          <w:rFonts w:ascii="Times New Roman" w:eastAsia="Times New Roman" w:hAnsi="Times New Roman" w:cs="Times New Roman"/>
          <w:sz w:val="24"/>
          <w:szCs w:val="24"/>
        </w:rPr>
        <w:t>197,882.46</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 xml:space="preserve">Crown Benefits Administration for week ending </w:t>
      </w:r>
      <w:r w:rsidR="006E2DE3">
        <w:rPr>
          <w:rFonts w:ascii="Times New Roman" w:eastAsia="Times New Roman" w:hAnsi="Times New Roman" w:cs="Times New Roman"/>
          <w:sz w:val="24"/>
          <w:szCs w:val="24"/>
        </w:rPr>
        <w:t>October 7</w:t>
      </w:r>
      <w:r w:rsidR="0007222A">
        <w:rPr>
          <w:rFonts w:ascii="Times New Roman" w:eastAsia="Times New Roman" w:hAnsi="Times New Roman" w:cs="Times New Roman"/>
          <w:sz w:val="24"/>
          <w:szCs w:val="24"/>
        </w:rPr>
        <w:t>, 2016 - $</w:t>
      </w:r>
      <w:r w:rsidR="006E2DE3">
        <w:rPr>
          <w:rFonts w:ascii="Times New Roman" w:eastAsia="Times New Roman" w:hAnsi="Times New Roman" w:cs="Times New Roman"/>
          <w:sz w:val="24"/>
          <w:szCs w:val="24"/>
        </w:rPr>
        <w:t>133,021.04</w:t>
      </w:r>
    </w:p>
    <w:p w:rsidR="008D1972" w:rsidRPr="008D1972" w:rsidRDefault="006E2DE3" w:rsidP="008D1972">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Mr. Weiderspahn</w:t>
      </w:r>
      <w:r w:rsidR="008D1972">
        <w:rPr>
          <w:rFonts w:ascii="Times New Roman" w:eastAsia="Times New Roman" w:hAnsi="Times New Roman" w:cs="Times New Roman"/>
          <w:sz w:val="24"/>
          <w:szCs w:val="24"/>
        </w:rPr>
        <w:t xml:space="preserve"> seconded and the motion carried.</w:t>
      </w:r>
    </w:p>
    <w:p w:rsidR="0007222A" w:rsidRDefault="0007222A" w:rsidP="00C6713C">
      <w:pPr>
        <w:spacing w:after="0" w:line="240" w:lineRule="auto"/>
        <w:rPr>
          <w:rFonts w:ascii="Times New Roman" w:eastAsia="Times New Roman" w:hAnsi="Times New Roman" w:cs="Times New Roman"/>
          <w:sz w:val="24"/>
          <w:szCs w:val="24"/>
        </w:rPr>
      </w:pPr>
    </w:p>
    <w:p w:rsidR="008D1972" w:rsidRDefault="008D1972"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all the bills detailed in the attached list from Finance totaling $</w:t>
      </w:r>
      <w:r w:rsidR="006E2DE3">
        <w:rPr>
          <w:rFonts w:ascii="Times New Roman" w:eastAsia="Times New Roman" w:hAnsi="Times New Roman" w:cs="Times New Roman"/>
          <w:sz w:val="24"/>
          <w:szCs w:val="24"/>
        </w:rPr>
        <w:t>47,044.38</w:t>
      </w:r>
      <w:r>
        <w:rPr>
          <w:rFonts w:ascii="Times New Roman" w:eastAsia="Times New Roman" w:hAnsi="Times New Roman" w:cs="Times New Roman"/>
          <w:sz w:val="24"/>
          <w:szCs w:val="24"/>
        </w:rPr>
        <w:t xml:space="preserve">.  Mr. </w:t>
      </w:r>
      <w:r w:rsidR="00D42518">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seconded and the motion carried.</w:t>
      </w:r>
    </w:p>
    <w:p w:rsidR="00BE1496" w:rsidRDefault="00BE1496" w:rsidP="008D1972">
      <w:pPr>
        <w:spacing w:after="0" w:line="240" w:lineRule="auto"/>
        <w:rPr>
          <w:rFonts w:ascii="Times New Roman" w:eastAsia="Times New Roman" w:hAnsi="Times New Roman" w:cs="Times New Roman"/>
          <w:sz w:val="24"/>
          <w:szCs w:val="24"/>
        </w:rPr>
      </w:pPr>
    </w:p>
    <w:p w:rsidR="00D42518" w:rsidRDefault="002F427A"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w:t>
      </w:r>
      <w:r w:rsidR="00BE1496">
        <w:rPr>
          <w:rFonts w:ascii="Times New Roman" w:eastAsia="Times New Roman" w:hAnsi="Times New Roman" w:cs="Times New Roman"/>
          <w:sz w:val="24"/>
          <w:szCs w:val="24"/>
        </w:rPr>
        <w:t>the first Amendment to the Value Payment Systems. LLC. Service agreement, to include the cost process of credit card payments and will be posted to the County website.</w:t>
      </w:r>
      <w:r>
        <w:rPr>
          <w:rFonts w:ascii="Times New Roman" w:eastAsia="Times New Roman" w:hAnsi="Times New Roman" w:cs="Times New Roman"/>
          <w:sz w:val="24"/>
          <w:szCs w:val="24"/>
        </w:rPr>
        <w:t xml:space="preserve">  Mr. Weiderspahn seconded and the motion carried.</w:t>
      </w:r>
    </w:p>
    <w:p w:rsidR="002F427A" w:rsidRDefault="002F427A" w:rsidP="008D1972">
      <w:pPr>
        <w:spacing w:after="0" w:line="240" w:lineRule="auto"/>
        <w:rPr>
          <w:rFonts w:ascii="Times New Roman" w:eastAsia="Times New Roman" w:hAnsi="Times New Roman" w:cs="Times New Roman"/>
          <w:sz w:val="24"/>
          <w:szCs w:val="24"/>
        </w:rPr>
      </w:pPr>
    </w:p>
    <w:p w:rsidR="002F427A" w:rsidRDefault="002F427A"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Soff made a motion to approve </w:t>
      </w:r>
      <w:r w:rsidR="00BE1496">
        <w:rPr>
          <w:rFonts w:ascii="Times New Roman" w:eastAsia="Times New Roman" w:hAnsi="Times New Roman" w:cs="Times New Roman"/>
          <w:sz w:val="24"/>
          <w:szCs w:val="24"/>
        </w:rPr>
        <w:t xml:space="preserve">the reappointments for John Alexander, </w:t>
      </w:r>
      <w:r w:rsidR="00A31D74">
        <w:rPr>
          <w:rFonts w:ascii="Times New Roman" w:eastAsia="Times New Roman" w:hAnsi="Times New Roman" w:cs="Times New Roman"/>
          <w:sz w:val="24"/>
          <w:szCs w:val="24"/>
        </w:rPr>
        <w:t>Christopher Junker and Robert Sheets</w:t>
      </w:r>
      <w:r w:rsidR="00BE1496">
        <w:rPr>
          <w:rFonts w:ascii="Times New Roman" w:eastAsia="Times New Roman" w:hAnsi="Times New Roman" w:cs="Times New Roman"/>
          <w:sz w:val="24"/>
          <w:szCs w:val="24"/>
        </w:rPr>
        <w:t xml:space="preserve"> to the Crawford County Airport Authority Board for a two year term beginning January 2017 and expiring December 2018</w:t>
      </w:r>
      <w:r>
        <w:rPr>
          <w:rFonts w:ascii="Times New Roman" w:eastAsia="Times New Roman" w:hAnsi="Times New Roman" w:cs="Times New Roman"/>
          <w:sz w:val="24"/>
          <w:szCs w:val="24"/>
        </w:rPr>
        <w:t>.  Mr. Weiderspahn seconded and the motion carried.</w:t>
      </w:r>
    </w:p>
    <w:p w:rsidR="002F427A" w:rsidRDefault="002F427A" w:rsidP="008D1972">
      <w:pPr>
        <w:spacing w:after="0" w:line="240" w:lineRule="auto"/>
        <w:rPr>
          <w:rFonts w:ascii="Times New Roman" w:eastAsia="Times New Roman" w:hAnsi="Times New Roman" w:cs="Times New Roman"/>
          <w:sz w:val="24"/>
          <w:szCs w:val="24"/>
        </w:rPr>
      </w:pPr>
    </w:p>
    <w:p w:rsidR="001D5416" w:rsidRDefault="00A31D74"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purchase request form Liquid Fuels for the EADS Group professional engineering services associated with the 2015-2021 Crawford County Local NBIS Bridge Inspection Program estimate #8 in the amount of $74,655.22 with $60,524.18 reimbursed by the municipality.  </w:t>
      </w:r>
      <w:r w:rsidR="001D5416">
        <w:rPr>
          <w:rFonts w:ascii="Times New Roman" w:eastAsia="Times New Roman" w:hAnsi="Times New Roman" w:cs="Times New Roman"/>
          <w:sz w:val="24"/>
          <w:szCs w:val="24"/>
        </w:rPr>
        <w:t xml:space="preserve">Mr. </w:t>
      </w:r>
      <w:r>
        <w:rPr>
          <w:rFonts w:ascii="Times New Roman" w:eastAsia="Times New Roman" w:hAnsi="Times New Roman" w:cs="Times New Roman"/>
          <w:sz w:val="24"/>
          <w:szCs w:val="24"/>
        </w:rPr>
        <w:t>Weiderspahn</w:t>
      </w:r>
      <w:r w:rsidR="001D5416">
        <w:rPr>
          <w:rFonts w:ascii="Times New Roman" w:eastAsia="Times New Roman" w:hAnsi="Times New Roman" w:cs="Times New Roman"/>
          <w:sz w:val="24"/>
          <w:szCs w:val="24"/>
        </w:rPr>
        <w:t xml:space="preserve"> seconded and the motion carried.</w:t>
      </w:r>
    </w:p>
    <w:p w:rsidR="00FA4A18" w:rsidRDefault="00FA4A18" w:rsidP="008D1972">
      <w:pPr>
        <w:spacing w:after="0" w:line="240" w:lineRule="auto"/>
        <w:rPr>
          <w:rFonts w:ascii="Times New Roman" w:eastAsia="Times New Roman" w:hAnsi="Times New Roman" w:cs="Times New Roman"/>
          <w:sz w:val="24"/>
          <w:szCs w:val="24"/>
        </w:rPr>
      </w:pPr>
    </w:p>
    <w:p w:rsidR="00FA4A18" w:rsidRDefault="00FA4A18"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A31D74">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made a motion to approve </w:t>
      </w:r>
      <w:r w:rsidR="00A31D74">
        <w:rPr>
          <w:rFonts w:ascii="Times New Roman" w:eastAsia="Times New Roman" w:hAnsi="Times New Roman" w:cs="Times New Roman"/>
          <w:sz w:val="24"/>
          <w:szCs w:val="24"/>
        </w:rPr>
        <w:t>the Boiler Installation for Talon A with bid awarded to Deeter in the amount of $42,527.00.  Mr. Weiderspahn</w:t>
      </w:r>
      <w:r>
        <w:rPr>
          <w:rFonts w:ascii="Times New Roman" w:eastAsia="Times New Roman" w:hAnsi="Times New Roman" w:cs="Times New Roman"/>
          <w:sz w:val="24"/>
          <w:szCs w:val="24"/>
        </w:rPr>
        <w:t xml:space="preserve"> seconded and the motion carried.</w:t>
      </w:r>
    </w:p>
    <w:p w:rsidR="00FA4A18" w:rsidRDefault="00FA4A18" w:rsidP="008D1972">
      <w:pPr>
        <w:spacing w:after="0" w:line="240" w:lineRule="auto"/>
        <w:rPr>
          <w:rFonts w:ascii="Times New Roman" w:eastAsia="Times New Roman" w:hAnsi="Times New Roman" w:cs="Times New Roman"/>
          <w:sz w:val="24"/>
          <w:szCs w:val="24"/>
        </w:rPr>
      </w:pPr>
    </w:p>
    <w:p w:rsidR="00FA4A18" w:rsidRDefault="00FA4A18"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w:t>
      </w:r>
      <w:r w:rsidR="00A31D74">
        <w:rPr>
          <w:rFonts w:ascii="Times New Roman" w:eastAsia="Times New Roman" w:hAnsi="Times New Roman" w:cs="Times New Roman"/>
          <w:sz w:val="24"/>
          <w:szCs w:val="24"/>
        </w:rPr>
        <w:t>correction from October 12, 2016 public meeting for LW Consulting to assist, develop and implement a facility-specific DON orientation and mentoring program for the Care Center in the amount not to exceed $16,510.00, not the amount $14,750.00</w:t>
      </w:r>
      <w:r>
        <w:rPr>
          <w:rFonts w:ascii="Times New Roman" w:eastAsia="Times New Roman" w:hAnsi="Times New Roman" w:cs="Times New Roman"/>
          <w:sz w:val="24"/>
          <w:szCs w:val="24"/>
        </w:rPr>
        <w:t>.  Mr. Weiderspahn seconded and the motion carried.</w:t>
      </w:r>
    </w:p>
    <w:p w:rsidR="00FA4A18" w:rsidRDefault="00FA4A18" w:rsidP="008D1972">
      <w:pPr>
        <w:spacing w:after="0" w:line="240" w:lineRule="auto"/>
        <w:rPr>
          <w:rFonts w:ascii="Times New Roman" w:eastAsia="Times New Roman" w:hAnsi="Times New Roman" w:cs="Times New Roman"/>
          <w:sz w:val="24"/>
          <w:szCs w:val="24"/>
        </w:rPr>
      </w:pPr>
    </w:p>
    <w:p w:rsidR="00D730AB" w:rsidRDefault="008B010B"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w:t>
      </w:r>
      <w:r w:rsidRPr="00293B7D">
        <w:rPr>
          <w:rFonts w:ascii="Times New Roman" w:eastAsia="Times New Roman" w:hAnsi="Times New Roman" w:cs="Times New Roman"/>
          <w:sz w:val="24"/>
          <w:szCs w:val="24"/>
        </w:rPr>
        <w:t xml:space="preserve"> a motion to approve the New Hires/ Transfers detailed in the attached list from Human Resources/ Payroll.  </w:t>
      </w:r>
      <w:r>
        <w:rPr>
          <w:rFonts w:ascii="Times New Roman" w:eastAsia="Times New Roman" w:hAnsi="Times New Roman" w:cs="Times New Roman"/>
          <w:sz w:val="24"/>
          <w:szCs w:val="24"/>
        </w:rPr>
        <w:t xml:space="preserve">Mr. </w:t>
      </w:r>
      <w:r w:rsidR="000C0DFF">
        <w:rPr>
          <w:rFonts w:ascii="Times New Roman" w:eastAsia="Times New Roman" w:hAnsi="Times New Roman" w:cs="Times New Roman"/>
          <w:sz w:val="24"/>
          <w:szCs w:val="24"/>
        </w:rPr>
        <w:t>Weiderspahn</w:t>
      </w:r>
      <w:r>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seconded and the motion carried.</w:t>
      </w:r>
    </w:p>
    <w:p w:rsidR="00D730AB" w:rsidRDefault="00D730AB" w:rsidP="004867A5">
      <w:pPr>
        <w:spacing w:after="0" w:line="240" w:lineRule="auto"/>
        <w:rPr>
          <w:rFonts w:ascii="Times New Roman" w:eastAsia="Times New Roman" w:hAnsi="Times New Roman" w:cs="Times New Roman"/>
          <w:sz w:val="24"/>
          <w:szCs w:val="24"/>
        </w:rPr>
      </w:pPr>
    </w:p>
    <w:p w:rsidR="00A31D74" w:rsidRDefault="00A31D7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IT bid award to DES for the Judicial Center in the amount of $14,225.00.  Mr. Weiderspahn seconded and the motion carried.</w:t>
      </w:r>
    </w:p>
    <w:p w:rsidR="00295B76" w:rsidRDefault="00295B76" w:rsidP="004867A5">
      <w:pPr>
        <w:spacing w:after="0" w:line="240" w:lineRule="auto"/>
        <w:rPr>
          <w:rFonts w:ascii="Times New Roman" w:eastAsia="Times New Roman" w:hAnsi="Times New Roman" w:cs="Times New Roman"/>
          <w:sz w:val="24"/>
          <w:szCs w:val="24"/>
        </w:rPr>
      </w:pPr>
    </w:p>
    <w:p w:rsidR="00295B76" w:rsidRDefault="00295B76"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announced that the Courthouse will be closed Tuesday, November 8, 2016 for Election Day and recommended that everyone should vote.</w:t>
      </w:r>
    </w:p>
    <w:p w:rsidR="00D730AB" w:rsidRDefault="00D730AB" w:rsidP="004867A5">
      <w:pPr>
        <w:spacing w:after="0" w:line="240" w:lineRule="auto"/>
        <w:rPr>
          <w:rFonts w:ascii="Times New Roman" w:eastAsia="Times New Roman" w:hAnsi="Times New Roman" w:cs="Times New Roman"/>
          <w:sz w:val="24"/>
          <w:szCs w:val="24"/>
        </w:rPr>
      </w:pPr>
    </w:p>
    <w:p w:rsidR="00E53AC2" w:rsidRDefault="00A31D74"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read a letter from the Conservation District concerning Denis </w:t>
      </w:r>
      <w:r w:rsidR="006B16C9">
        <w:rPr>
          <w:rFonts w:ascii="Times New Roman" w:eastAsia="Times New Roman" w:hAnsi="Times New Roman" w:cs="Times New Roman"/>
          <w:sz w:val="24"/>
          <w:szCs w:val="24"/>
        </w:rPr>
        <w:t>Alexatos’s</w:t>
      </w:r>
      <w:r>
        <w:rPr>
          <w:rFonts w:ascii="Times New Roman" w:eastAsia="Times New Roman" w:hAnsi="Times New Roman" w:cs="Times New Roman"/>
          <w:sz w:val="24"/>
          <w:szCs w:val="24"/>
        </w:rPr>
        <w:t xml:space="preserve"> old property parcels.  The new site must be ke</w:t>
      </w:r>
      <w:r w:rsidR="006B16C9">
        <w:rPr>
          <w:rFonts w:ascii="Times New Roman" w:eastAsia="Times New Roman" w:hAnsi="Times New Roman" w:cs="Times New Roman"/>
          <w:sz w:val="24"/>
          <w:szCs w:val="24"/>
        </w:rPr>
        <w:t>pt maintained the way it is</w:t>
      </w:r>
      <w:r>
        <w:rPr>
          <w:rFonts w:ascii="Times New Roman" w:eastAsia="Times New Roman" w:hAnsi="Times New Roman" w:cs="Times New Roman"/>
          <w:sz w:val="24"/>
          <w:szCs w:val="24"/>
        </w:rPr>
        <w:t xml:space="preserve"> for storm water r</w:t>
      </w:r>
      <w:r w:rsidR="006B16C9">
        <w:rPr>
          <w:rFonts w:ascii="Times New Roman" w:eastAsia="Times New Roman" w:hAnsi="Times New Roman" w:cs="Times New Roman"/>
          <w:sz w:val="24"/>
          <w:szCs w:val="24"/>
        </w:rPr>
        <w:t>unoff’s strict guidelines by the EPA.</w:t>
      </w:r>
    </w:p>
    <w:p w:rsidR="00D730AB" w:rsidRDefault="00D730A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BB036F">
        <w:rPr>
          <w:rFonts w:ascii="Times New Roman" w:eastAsia="Times New Roman" w:hAnsi="Times New Roman" w:cs="Times New Roman"/>
          <w:sz w:val="24"/>
          <w:szCs w:val="24"/>
        </w:rPr>
        <w:t xml:space="preserve"> </w:t>
      </w:r>
      <w:r w:rsidR="006B16C9">
        <w:rPr>
          <w:rFonts w:ascii="Times New Roman" w:eastAsia="Times New Roman" w:hAnsi="Times New Roman" w:cs="Times New Roman"/>
          <w:sz w:val="24"/>
          <w:szCs w:val="24"/>
        </w:rPr>
        <w:t>Weiderspahn</w:t>
      </w:r>
      <w:r w:rsidR="00E82BC6">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8B010B">
        <w:rPr>
          <w:rFonts w:ascii="Times New Roman" w:eastAsia="Times New Roman" w:hAnsi="Times New Roman" w:cs="Times New Roman"/>
          <w:sz w:val="24"/>
          <w:szCs w:val="24"/>
        </w:rPr>
        <w:t xml:space="preserve">Soff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Default="003E591B" w:rsidP="004867A5">
      <w:pPr>
        <w:spacing w:after="0" w:line="240" w:lineRule="auto"/>
        <w:rPr>
          <w:rFonts w:ascii="Times New Roman" w:eastAsia="Times New Roman" w:hAnsi="Times New Roman" w:cs="Times New Roman"/>
          <w:sz w:val="24"/>
          <w:szCs w:val="24"/>
        </w:rPr>
      </w:pPr>
    </w:p>
    <w:p w:rsidR="003471AF" w:rsidRPr="00293B7D" w:rsidRDefault="003471AF"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295B76" w:rsidRDefault="00295B76" w:rsidP="004867A5">
      <w:pPr>
        <w:spacing w:after="0" w:line="240" w:lineRule="auto"/>
        <w:rPr>
          <w:rFonts w:ascii="Times New Roman" w:eastAsia="Times New Roman" w:hAnsi="Times New Roman" w:cs="Times New Roman"/>
          <w:sz w:val="24"/>
          <w:szCs w:val="24"/>
        </w:rPr>
      </w:pPr>
    </w:p>
    <w:p w:rsidR="00295B76" w:rsidRPr="00293B7D" w:rsidRDefault="00295B76"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263242" w:rsidRPr="00293B7D"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sectPr w:rsidR="00263242" w:rsidRPr="00293B7D" w:rsidSect="005D2CA1">
      <w:headerReference w:type="default" r:id="rId9"/>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8F389B">
    <w:pPr>
      <w:pStyle w:val="Header"/>
      <w:rPr>
        <w:color w:val="AEAAAA" w:themeColor="background2" w:themeShade="BF"/>
      </w:rPr>
    </w:pPr>
    <w:r>
      <w:rPr>
        <w:color w:val="AEAAAA" w:themeColor="background2" w:themeShade="BF"/>
      </w:rPr>
      <w:t>October 26</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456EC2" w:rsidRPr="00456EC2">
      <w:rPr>
        <w:b/>
        <w:bCs/>
        <w:noProof/>
        <w:color w:val="AEAAAA" w:themeColor="background2" w:themeShade="BF"/>
      </w:rPr>
      <w:t>2</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F1"/>
    <w:multiLevelType w:val="hybridMultilevel"/>
    <w:tmpl w:val="A06274C0"/>
    <w:lvl w:ilvl="0" w:tplc="5E601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326"/>
    <w:multiLevelType w:val="hybridMultilevel"/>
    <w:tmpl w:val="98E8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54462"/>
    <w:multiLevelType w:val="hybridMultilevel"/>
    <w:tmpl w:val="ACAE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2CFF6C72"/>
    <w:multiLevelType w:val="hybridMultilevel"/>
    <w:tmpl w:val="35C0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45C91"/>
    <w:multiLevelType w:val="hybridMultilevel"/>
    <w:tmpl w:val="E8E6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nsid w:val="48942C5F"/>
    <w:multiLevelType w:val="hybridMultilevel"/>
    <w:tmpl w:val="C852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3B1ECA"/>
    <w:multiLevelType w:val="hybridMultilevel"/>
    <w:tmpl w:val="D634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C55A78"/>
    <w:multiLevelType w:val="hybridMultilevel"/>
    <w:tmpl w:val="7E30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F46AFF"/>
    <w:multiLevelType w:val="hybridMultilevel"/>
    <w:tmpl w:val="0A28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66351"/>
    <w:multiLevelType w:val="hybridMultilevel"/>
    <w:tmpl w:val="BBEA7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D3FA5"/>
    <w:multiLevelType w:val="hybridMultilevel"/>
    <w:tmpl w:val="986CE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C34838"/>
    <w:multiLevelType w:val="hybridMultilevel"/>
    <w:tmpl w:val="9EF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36776A"/>
    <w:multiLevelType w:val="hybridMultilevel"/>
    <w:tmpl w:val="0426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963E40"/>
    <w:multiLevelType w:val="hybridMultilevel"/>
    <w:tmpl w:val="99CC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816F40"/>
    <w:multiLevelType w:val="hybridMultilevel"/>
    <w:tmpl w:val="5BC2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D049FB"/>
    <w:multiLevelType w:val="hybridMultilevel"/>
    <w:tmpl w:val="150E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FA942EF"/>
    <w:multiLevelType w:val="hybridMultilevel"/>
    <w:tmpl w:val="88C44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9"/>
  </w:num>
  <w:num w:numId="3">
    <w:abstractNumId w:val="30"/>
  </w:num>
  <w:num w:numId="4">
    <w:abstractNumId w:val="18"/>
  </w:num>
  <w:num w:numId="5">
    <w:abstractNumId w:val="8"/>
  </w:num>
  <w:num w:numId="6">
    <w:abstractNumId w:val="24"/>
  </w:num>
  <w:num w:numId="7">
    <w:abstractNumId w:val="4"/>
  </w:num>
  <w:num w:numId="8">
    <w:abstractNumId w:val="33"/>
  </w:num>
  <w:num w:numId="9">
    <w:abstractNumId w:val="13"/>
  </w:num>
  <w:num w:numId="10">
    <w:abstractNumId w:val="0"/>
  </w:num>
  <w:num w:numId="11">
    <w:abstractNumId w:val="27"/>
  </w:num>
  <w:num w:numId="12">
    <w:abstractNumId w:val="2"/>
  </w:num>
  <w:num w:numId="13">
    <w:abstractNumId w:val="29"/>
  </w:num>
  <w:num w:numId="14">
    <w:abstractNumId w:val="21"/>
  </w:num>
  <w:num w:numId="15">
    <w:abstractNumId w:val="14"/>
  </w:num>
  <w:num w:numId="16">
    <w:abstractNumId w:val="15"/>
  </w:num>
  <w:num w:numId="17">
    <w:abstractNumId w:val="1"/>
  </w:num>
  <w:num w:numId="18">
    <w:abstractNumId w:val="28"/>
  </w:num>
  <w:num w:numId="19">
    <w:abstractNumId w:val="10"/>
  </w:num>
  <w:num w:numId="20">
    <w:abstractNumId w:val="11"/>
  </w:num>
  <w:num w:numId="21">
    <w:abstractNumId w:val="25"/>
  </w:num>
  <w:num w:numId="22">
    <w:abstractNumId w:val="12"/>
  </w:num>
  <w:num w:numId="23">
    <w:abstractNumId w:val="23"/>
  </w:num>
  <w:num w:numId="24">
    <w:abstractNumId w:val="32"/>
  </w:num>
  <w:num w:numId="25">
    <w:abstractNumId w:val="20"/>
  </w:num>
  <w:num w:numId="26">
    <w:abstractNumId w:val="6"/>
  </w:num>
  <w:num w:numId="27">
    <w:abstractNumId w:val="19"/>
  </w:num>
  <w:num w:numId="28">
    <w:abstractNumId w:val="16"/>
  </w:num>
  <w:num w:numId="29">
    <w:abstractNumId w:val="17"/>
  </w:num>
  <w:num w:numId="30">
    <w:abstractNumId w:val="3"/>
  </w:num>
  <w:num w:numId="31">
    <w:abstractNumId w:val="7"/>
  </w:num>
  <w:num w:numId="32">
    <w:abstractNumId w:val="26"/>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54F5"/>
    <w:rsid w:val="00006782"/>
    <w:rsid w:val="00006ECC"/>
    <w:rsid w:val="000107A9"/>
    <w:rsid w:val="00011DAB"/>
    <w:rsid w:val="00023266"/>
    <w:rsid w:val="00025691"/>
    <w:rsid w:val="0003294F"/>
    <w:rsid w:val="00042440"/>
    <w:rsid w:val="00042BFB"/>
    <w:rsid w:val="000471E7"/>
    <w:rsid w:val="00054901"/>
    <w:rsid w:val="00056044"/>
    <w:rsid w:val="0007222A"/>
    <w:rsid w:val="000759EE"/>
    <w:rsid w:val="00075B2C"/>
    <w:rsid w:val="00076F19"/>
    <w:rsid w:val="0007733D"/>
    <w:rsid w:val="00084F1B"/>
    <w:rsid w:val="00090DC0"/>
    <w:rsid w:val="00095639"/>
    <w:rsid w:val="000A3CF3"/>
    <w:rsid w:val="000B1D52"/>
    <w:rsid w:val="000B2456"/>
    <w:rsid w:val="000C0DFF"/>
    <w:rsid w:val="000C3AAE"/>
    <w:rsid w:val="000D02B0"/>
    <w:rsid w:val="000D463B"/>
    <w:rsid w:val="000D5841"/>
    <w:rsid w:val="000D75AD"/>
    <w:rsid w:val="000D7993"/>
    <w:rsid w:val="000E08DA"/>
    <w:rsid w:val="000E47DF"/>
    <w:rsid w:val="000F4D0F"/>
    <w:rsid w:val="00102C36"/>
    <w:rsid w:val="0011324D"/>
    <w:rsid w:val="001209E2"/>
    <w:rsid w:val="0016053B"/>
    <w:rsid w:val="00164B7D"/>
    <w:rsid w:val="001801DA"/>
    <w:rsid w:val="00180F12"/>
    <w:rsid w:val="0018306F"/>
    <w:rsid w:val="00183BA5"/>
    <w:rsid w:val="001A090D"/>
    <w:rsid w:val="001A51F7"/>
    <w:rsid w:val="001B477C"/>
    <w:rsid w:val="001C0864"/>
    <w:rsid w:val="001C6A3E"/>
    <w:rsid w:val="001D044F"/>
    <w:rsid w:val="001D09CF"/>
    <w:rsid w:val="001D2730"/>
    <w:rsid w:val="001D304E"/>
    <w:rsid w:val="001D5416"/>
    <w:rsid w:val="001E3A94"/>
    <w:rsid w:val="001F1EB0"/>
    <w:rsid w:val="002127CA"/>
    <w:rsid w:val="002141CF"/>
    <w:rsid w:val="002221CC"/>
    <w:rsid w:val="00237604"/>
    <w:rsid w:val="0024058A"/>
    <w:rsid w:val="002473EC"/>
    <w:rsid w:val="00250254"/>
    <w:rsid w:val="00251B84"/>
    <w:rsid w:val="00252543"/>
    <w:rsid w:val="00261249"/>
    <w:rsid w:val="0026296A"/>
    <w:rsid w:val="00263242"/>
    <w:rsid w:val="00263F95"/>
    <w:rsid w:val="00272AC0"/>
    <w:rsid w:val="00283487"/>
    <w:rsid w:val="00283774"/>
    <w:rsid w:val="00286212"/>
    <w:rsid w:val="00291FE8"/>
    <w:rsid w:val="00293346"/>
    <w:rsid w:val="00293B7D"/>
    <w:rsid w:val="00295B76"/>
    <w:rsid w:val="0029616A"/>
    <w:rsid w:val="002972A5"/>
    <w:rsid w:val="002A632E"/>
    <w:rsid w:val="002B0A65"/>
    <w:rsid w:val="002C0E3F"/>
    <w:rsid w:val="002C436C"/>
    <w:rsid w:val="002C6199"/>
    <w:rsid w:val="002D377A"/>
    <w:rsid w:val="002E431F"/>
    <w:rsid w:val="002E58DF"/>
    <w:rsid w:val="002E6415"/>
    <w:rsid w:val="002F1C89"/>
    <w:rsid w:val="002F3530"/>
    <w:rsid w:val="002F427A"/>
    <w:rsid w:val="002F4AF9"/>
    <w:rsid w:val="00306280"/>
    <w:rsid w:val="00307DEC"/>
    <w:rsid w:val="00314C52"/>
    <w:rsid w:val="00316D66"/>
    <w:rsid w:val="00320FB6"/>
    <w:rsid w:val="00333290"/>
    <w:rsid w:val="0034571D"/>
    <w:rsid w:val="003471AF"/>
    <w:rsid w:val="003514CA"/>
    <w:rsid w:val="00370302"/>
    <w:rsid w:val="003743DD"/>
    <w:rsid w:val="00377DFD"/>
    <w:rsid w:val="003910A5"/>
    <w:rsid w:val="00395DBC"/>
    <w:rsid w:val="0039670C"/>
    <w:rsid w:val="00397B8E"/>
    <w:rsid w:val="003A02E5"/>
    <w:rsid w:val="003B0224"/>
    <w:rsid w:val="003B311B"/>
    <w:rsid w:val="003C5AB5"/>
    <w:rsid w:val="003D3A26"/>
    <w:rsid w:val="003D75E4"/>
    <w:rsid w:val="003E591B"/>
    <w:rsid w:val="003F2015"/>
    <w:rsid w:val="003F2479"/>
    <w:rsid w:val="003F54FB"/>
    <w:rsid w:val="00407D34"/>
    <w:rsid w:val="00410965"/>
    <w:rsid w:val="004307A6"/>
    <w:rsid w:val="00436582"/>
    <w:rsid w:val="004426CA"/>
    <w:rsid w:val="00445CA5"/>
    <w:rsid w:val="00450F29"/>
    <w:rsid w:val="004551B3"/>
    <w:rsid w:val="00456EC2"/>
    <w:rsid w:val="0046046D"/>
    <w:rsid w:val="00463145"/>
    <w:rsid w:val="00463E5C"/>
    <w:rsid w:val="00471353"/>
    <w:rsid w:val="004759FD"/>
    <w:rsid w:val="004814EB"/>
    <w:rsid w:val="0048396E"/>
    <w:rsid w:val="004867A5"/>
    <w:rsid w:val="004903B9"/>
    <w:rsid w:val="00495577"/>
    <w:rsid w:val="004A24EA"/>
    <w:rsid w:val="004A30E3"/>
    <w:rsid w:val="004A517A"/>
    <w:rsid w:val="004B3675"/>
    <w:rsid w:val="004B3DA9"/>
    <w:rsid w:val="004D2FBA"/>
    <w:rsid w:val="004D31F5"/>
    <w:rsid w:val="004D6032"/>
    <w:rsid w:val="004F6764"/>
    <w:rsid w:val="004F6B49"/>
    <w:rsid w:val="005031B2"/>
    <w:rsid w:val="005075AA"/>
    <w:rsid w:val="00517178"/>
    <w:rsid w:val="00520536"/>
    <w:rsid w:val="00524D0A"/>
    <w:rsid w:val="0052531A"/>
    <w:rsid w:val="00530295"/>
    <w:rsid w:val="00535631"/>
    <w:rsid w:val="00540344"/>
    <w:rsid w:val="005425D1"/>
    <w:rsid w:val="005439A6"/>
    <w:rsid w:val="005470D5"/>
    <w:rsid w:val="00556C90"/>
    <w:rsid w:val="00562491"/>
    <w:rsid w:val="00564DA1"/>
    <w:rsid w:val="00572ADB"/>
    <w:rsid w:val="00577886"/>
    <w:rsid w:val="005821C2"/>
    <w:rsid w:val="0058380E"/>
    <w:rsid w:val="00585E17"/>
    <w:rsid w:val="00587EAF"/>
    <w:rsid w:val="005A2C18"/>
    <w:rsid w:val="005A2E18"/>
    <w:rsid w:val="005A3A9F"/>
    <w:rsid w:val="005B1314"/>
    <w:rsid w:val="005C22D6"/>
    <w:rsid w:val="005C505E"/>
    <w:rsid w:val="005C5170"/>
    <w:rsid w:val="005D0FCA"/>
    <w:rsid w:val="005D18FB"/>
    <w:rsid w:val="005D2CA1"/>
    <w:rsid w:val="005D3D50"/>
    <w:rsid w:val="005D401B"/>
    <w:rsid w:val="005E22AB"/>
    <w:rsid w:val="005F3B73"/>
    <w:rsid w:val="005F5EFA"/>
    <w:rsid w:val="00603220"/>
    <w:rsid w:val="00607C66"/>
    <w:rsid w:val="006171E6"/>
    <w:rsid w:val="00617A69"/>
    <w:rsid w:val="00621D7C"/>
    <w:rsid w:val="006220BA"/>
    <w:rsid w:val="00623770"/>
    <w:rsid w:val="006251FF"/>
    <w:rsid w:val="00633AB4"/>
    <w:rsid w:val="0063493B"/>
    <w:rsid w:val="00636196"/>
    <w:rsid w:val="0063684E"/>
    <w:rsid w:val="006461B8"/>
    <w:rsid w:val="00647742"/>
    <w:rsid w:val="006505DE"/>
    <w:rsid w:val="00661412"/>
    <w:rsid w:val="00662DEC"/>
    <w:rsid w:val="0066433D"/>
    <w:rsid w:val="0066475D"/>
    <w:rsid w:val="00672E64"/>
    <w:rsid w:val="006773F4"/>
    <w:rsid w:val="00684195"/>
    <w:rsid w:val="0068652B"/>
    <w:rsid w:val="00693FE7"/>
    <w:rsid w:val="00696889"/>
    <w:rsid w:val="006969DA"/>
    <w:rsid w:val="006B16C9"/>
    <w:rsid w:val="006C0444"/>
    <w:rsid w:val="006C1039"/>
    <w:rsid w:val="006C14A5"/>
    <w:rsid w:val="006C2A29"/>
    <w:rsid w:val="006D76A2"/>
    <w:rsid w:val="006E07AF"/>
    <w:rsid w:val="006E2DE3"/>
    <w:rsid w:val="006E7145"/>
    <w:rsid w:val="006F1F33"/>
    <w:rsid w:val="006F390C"/>
    <w:rsid w:val="00701FD6"/>
    <w:rsid w:val="007044A2"/>
    <w:rsid w:val="00707FCB"/>
    <w:rsid w:val="007175B9"/>
    <w:rsid w:val="00717777"/>
    <w:rsid w:val="00727521"/>
    <w:rsid w:val="00731037"/>
    <w:rsid w:val="0073498A"/>
    <w:rsid w:val="00743251"/>
    <w:rsid w:val="007458BD"/>
    <w:rsid w:val="00761F80"/>
    <w:rsid w:val="007626BE"/>
    <w:rsid w:val="00763138"/>
    <w:rsid w:val="00771CD0"/>
    <w:rsid w:val="00772E2B"/>
    <w:rsid w:val="0077635B"/>
    <w:rsid w:val="0079117D"/>
    <w:rsid w:val="007B1546"/>
    <w:rsid w:val="007B27EA"/>
    <w:rsid w:val="007D34A4"/>
    <w:rsid w:val="007D451C"/>
    <w:rsid w:val="007D6015"/>
    <w:rsid w:val="007E74B8"/>
    <w:rsid w:val="007F0146"/>
    <w:rsid w:val="007F3FB1"/>
    <w:rsid w:val="007F449F"/>
    <w:rsid w:val="007F7D4D"/>
    <w:rsid w:val="00802FA2"/>
    <w:rsid w:val="00803ED7"/>
    <w:rsid w:val="008138BC"/>
    <w:rsid w:val="00813F4A"/>
    <w:rsid w:val="008170D8"/>
    <w:rsid w:val="00830A45"/>
    <w:rsid w:val="00836650"/>
    <w:rsid w:val="00840B4C"/>
    <w:rsid w:val="00850C3F"/>
    <w:rsid w:val="00853CC0"/>
    <w:rsid w:val="00856E84"/>
    <w:rsid w:val="008608F1"/>
    <w:rsid w:val="00863F9B"/>
    <w:rsid w:val="00872F44"/>
    <w:rsid w:val="0087357D"/>
    <w:rsid w:val="0087428B"/>
    <w:rsid w:val="00893AA6"/>
    <w:rsid w:val="008B010B"/>
    <w:rsid w:val="008B17D3"/>
    <w:rsid w:val="008C05A1"/>
    <w:rsid w:val="008C51ED"/>
    <w:rsid w:val="008C78EC"/>
    <w:rsid w:val="008D177C"/>
    <w:rsid w:val="008D1972"/>
    <w:rsid w:val="008D2BAB"/>
    <w:rsid w:val="008D7035"/>
    <w:rsid w:val="008E312D"/>
    <w:rsid w:val="008F3888"/>
    <w:rsid w:val="008F389B"/>
    <w:rsid w:val="009024AE"/>
    <w:rsid w:val="00914226"/>
    <w:rsid w:val="00915EB4"/>
    <w:rsid w:val="009254A6"/>
    <w:rsid w:val="009303F1"/>
    <w:rsid w:val="009316E0"/>
    <w:rsid w:val="00940EB8"/>
    <w:rsid w:val="0094748B"/>
    <w:rsid w:val="0095365A"/>
    <w:rsid w:val="009617B3"/>
    <w:rsid w:val="00961936"/>
    <w:rsid w:val="00964CA4"/>
    <w:rsid w:val="00971B63"/>
    <w:rsid w:val="009729D2"/>
    <w:rsid w:val="00980A5C"/>
    <w:rsid w:val="009845F5"/>
    <w:rsid w:val="009944FF"/>
    <w:rsid w:val="00994B01"/>
    <w:rsid w:val="009A1A72"/>
    <w:rsid w:val="009A2C02"/>
    <w:rsid w:val="009A46FD"/>
    <w:rsid w:val="009B0E58"/>
    <w:rsid w:val="009D4C98"/>
    <w:rsid w:val="009D6143"/>
    <w:rsid w:val="009F2108"/>
    <w:rsid w:val="009F5457"/>
    <w:rsid w:val="00A0284D"/>
    <w:rsid w:val="00A04501"/>
    <w:rsid w:val="00A105D6"/>
    <w:rsid w:val="00A1678E"/>
    <w:rsid w:val="00A2268A"/>
    <w:rsid w:val="00A23D24"/>
    <w:rsid w:val="00A31D74"/>
    <w:rsid w:val="00A37A6A"/>
    <w:rsid w:val="00A46917"/>
    <w:rsid w:val="00A52F5F"/>
    <w:rsid w:val="00A53702"/>
    <w:rsid w:val="00A55E58"/>
    <w:rsid w:val="00A614C0"/>
    <w:rsid w:val="00A7159E"/>
    <w:rsid w:val="00A74CF4"/>
    <w:rsid w:val="00A827A7"/>
    <w:rsid w:val="00A9667C"/>
    <w:rsid w:val="00AA49E5"/>
    <w:rsid w:val="00AA5255"/>
    <w:rsid w:val="00AB5A4F"/>
    <w:rsid w:val="00AB700C"/>
    <w:rsid w:val="00AC2372"/>
    <w:rsid w:val="00AD14A5"/>
    <w:rsid w:val="00AD2BB0"/>
    <w:rsid w:val="00AD2F98"/>
    <w:rsid w:val="00AD3661"/>
    <w:rsid w:val="00AD609A"/>
    <w:rsid w:val="00AE1740"/>
    <w:rsid w:val="00AE5207"/>
    <w:rsid w:val="00B02153"/>
    <w:rsid w:val="00B04401"/>
    <w:rsid w:val="00B04447"/>
    <w:rsid w:val="00B10505"/>
    <w:rsid w:val="00B10C1A"/>
    <w:rsid w:val="00B17494"/>
    <w:rsid w:val="00B200B8"/>
    <w:rsid w:val="00B336CB"/>
    <w:rsid w:val="00B41439"/>
    <w:rsid w:val="00B41787"/>
    <w:rsid w:val="00B44363"/>
    <w:rsid w:val="00B4454F"/>
    <w:rsid w:val="00B50583"/>
    <w:rsid w:val="00B52EF3"/>
    <w:rsid w:val="00B63ECC"/>
    <w:rsid w:val="00B649DD"/>
    <w:rsid w:val="00B66787"/>
    <w:rsid w:val="00B66B81"/>
    <w:rsid w:val="00B759B2"/>
    <w:rsid w:val="00B840CB"/>
    <w:rsid w:val="00B9411D"/>
    <w:rsid w:val="00BA0CE8"/>
    <w:rsid w:val="00BA2A1C"/>
    <w:rsid w:val="00BB036F"/>
    <w:rsid w:val="00BC1E87"/>
    <w:rsid w:val="00BC3F28"/>
    <w:rsid w:val="00BC5A48"/>
    <w:rsid w:val="00BE1496"/>
    <w:rsid w:val="00BE433F"/>
    <w:rsid w:val="00BE76FB"/>
    <w:rsid w:val="00BF1E26"/>
    <w:rsid w:val="00BF1FE1"/>
    <w:rsid w:val="00BF3444"/>
    <w:rsid w:val="00BF4D3A"/>
    <w:rsid w:val="00C07EAA"/>
    <w:rsid w:val="00C10803"/>
    <w:rsid w:val="00C135AD"/>
    <w:rsid w:val="00C14757"/>
    <w:rsid w:val="00C22FB6"/>
    <w:rsid w:val="00C33870"/>
    <w:rsid w:val="00C33C44"/>
    <w:rsid w:val="00C371E9"/>
    <w:rsid w:val="00C37A9B"/>
    <w:rsid w:val="00C4128D"/>
    <w:rsid w:val="00C50A23"/>
    <w:rsid w:val="00C50E2E"/>
    <w:rsid w:val="00C56CCA"/>
    <w:rsid w:val="00C60904"/>
    <w:rsid w:val="00C6298A"/>
    <w:rsid w:val="00C645F8"/>
    <w:rsid w:val="00C6713C"/>
    <w:rsid w:val="00C70AFC"/>
    <w:rsid w:val="00C724A9"/>
    <w:rsid w:val="00C75063"/>
    <w:rsid w:val="00C80990"/>
    <w:rsid w:val="00C81419"/>
    <w:rsid w:val="00C83C16"/>
    <w:rsid w:val="00CA4EDA"/>
    <w:rsid w:val="00CA5BBA"/>
    <w:rsid w:val="00CA6972"/>
    <w:rsid w:val="00CB003D"/>
    <w:rsid w:val="00CB3E4C"/>
    <w:rsid w:val="00CB42D6"/>
    <w:rsid w:val="00CB6221"/>
    <w:rsid w:val="00CB6862"/>
    <w:rsid w:val="00CD5440"/>
    <w:rsid w:val="00CD72A5"/>
    <w:rsid w:val="00CE5351"/>
    <w:rsid w:val="00CE63EC"/>
    <w:rsid w:val="00CF2AAC"/>
    <w:rsid w:val="00CF646E"/>
    <w:rsid w:val="00D01603"/>
    <w:rsid w:val="00D110F1"/>
    <w:rsid w:val="00D214D3"/>
    <w:rsid w:val="00D22D90"/>
    <w:rsid w:val="00D24629"/>
    <w:rsid w:val="00D327DD"/>
    <w:rsid w:val="00D35173"/>
    <w:rsid w:val="00D3662E"/>
    <w:rsid w:val="00D42518"/>
    <w:rsid w:val="00D42828"/>
    <w:rsid w:val="00D50563"/>
    <w:rsid w:val="00D62D97"/>
    <w:rsid w:val="00D67977"/>
    <w:rsid w:val="00D67CA7"/>
    <w:rsid w:val="00D73007"/>
    <w:rsid w:val="00D730AB"/>
    <w:rsid w:val="00D80D3A"/>
    <w:rsid w:val="00D835B9"/>
    <w:rsid w:val="00D90E2F"/>
    <w:rsid w:val="00D9123F"/>
    <w:rsid w:val="00D95D7C"/>
    <w:rsid w:val="00DA13B2"/>
    <w:rsid w:val="00DB4BFE"/>
    <w:rsid w:val="00DC091A"/>
    <w:rsid w:val="00E017E8"/>
    <w:rsid w:val="00E03A5D"/>
    <w:rsid w:val="00E063D8"/>
    <w:rsid w:val="00E100DE"/>
    <w:rsid w:val="00E13987"/>
    <w:rsid w:val="00E200DA"/>
    <w:rsid w:val="00E201DA"/>
    <w:rsid w:val="00E26090"/>
    <w:rsid w:val="00E4340D"/>
    <w:rsid w:val="00E53AC2"/>
    <w:rsid w:val="00E55C18"/>
    <w:rsid w:val="00E61590"/>
    <w:rsid w:val="00E64D43"/>
    <w:rsid w:val="00E737DC"/>
    <w:rsid w:val="00E73E18"/>
    <w:rsid w:val="00E8235C"/>
    <w:rsid w:val="00E82BC6"/>
    <w:rsid w:val="00E84EE4"/>
    <w:rsid w:val="00E906FF"/>
    <w:rsid w:val="00EA0A03"/>
    <w:rsid w:val="00EA5BEC"/>
    <w:rsid w:val="00EA65B5"/>
    <w:rsid w:val="00EA6EAC"/>
    <w:rsid w:val="00EB5080"/>
    <w:rsid w:val="00EB64DA"/>
    <w:rsid w:val="00EB7B0D"/>
    <w:rsid w:val="00EC409B"/>
    <w:rsid w:val="00ED153C"/>
    <w:rsid w:val="00EE033E"/>
    <w:rsid w:val="00EE4405"/>
    <w:rsid w:val="00EF1CC0"/>
    <w:rsid w:val="00EF23C1"/>
    <w:rsid w:val="00EF281D"/>
    <w:rsid w:val="00EF56B6"/>
    <w:rsid w:val="00EF6627"/>
    <w:rsid w:val="00F06A95"/>
    <w:rsid w:val="00F34479"/>
    <w:rsid w:val="00F42CAC"/>
    <w:rsid w:val="00F450FA"/>
    <w:rsid w:val="00F4657B"/>
    <w:rsid w:val="00F469D2"/>
    <w:rsid w:val="00F604C9"/>
    <w:rsid w:val="00F64C45"/>
    <w:rsid w:val="00F72314"/>
    <w:rsid w:val="00F75541"/>
    <w:rsid w:val="00F756B5"/>
    <w:rsid w:val="00F76F4B"/>
    <w:rsid w:val="00F81C59"/>
    <w:rsid w:val="00F81F22"/>
    <w:rsid w:val="00F8296E"/>
    <w:rsid w:val="00F83F9C"/>
    <w:rsid w:val="00F86122"/>
    <w:rsid w:val="00F920F3"/>
    <w:rsid w:val="00F92F2E"/>
    <w:rsid w:val="00F97004"/>
    <w:rsid w:val="00FA4A18"/>
    <w:rsid w:val="00FB13F0"/>
    <w:rsid w:val="00FC4894"/>
    <w:rsid w:val="00FD2C99"/>
    <w:rsid w:val="00FF16DC"/>
    <w:rsid w:val="00FF1924"/>
    <w:rsid w:val="00FF199A"/>
    <w:rsid w:val="00FF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619">
      <w:bodyDiv w:val="1"/>
      <w:marLeft w:val="0"/>
      <w:marRight w:val="0"/>
      <w:marTop w:val="0"/>
      <w:marBottom w:val="0"/>
      <w:divBdr>
        <w:top w:val="none" w:sz="0" w:space="0" w:color="auto"/>
        <w:left w:val="none" w:sz="0" w:space="0" w:color="auto"/>
        <w:bottom w:val="none" w:sz="0" w:space="0" w:color="auto"/>
        <w:right w:val="none" w:sz="0" w:space="0" w:color="auto"/>
      </w:divBdr>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74">
      <w:bodyDiv w:val="1"/>
      <w:marLeft w:val="0"/>
      <w:marRight w:val="0"/>
      <w:marTop w:val="0"/>
      <w:marBottom w:val="0"/>
      <w:divBdr>
        <w:top w:val="none" w:sz="0" w:space="0" w:color="auto"/>
        <w:left w:val="none" w:sz="0" w:space="0" w:color="auto"/>
        <w:bottom w:val="none" w:sz="0" w:space="0" w:color="auto"/>
        <w:right w:val="none" w:sz="0" w:space="0" w:color="auto"/>
      </w:divBdr>
    </w:div>
    <w:div w:id="1805347973">
      <w:bodyDiv w:val="1"/>
      <w:marLeft w:val="0"/>
      <w:marRight w:val="0"/>
      <w:marTop w:val="0"/>
      <w:marBottom w:val="0"/>
      <w:divBdr>
        <w:top w:val="none" w:sz="0" w:space="0" w:color="auto"/>
        <w:left w:val="none" w:sz="0" w:space="0" w:color="auto"/>
        <w:bottom w:val="none" w:sz="0" w:space="0" w:color="auto"/>
        <w:right w:val="none" w:sz="0" w:space="0" w:color="auto"/>
      </w:divBdr>
      <w:divsChild>
        <w:div w:id="479543220">
          <w:marLeft w:val="0"/>
          <w:marRight w:val="0"/>
          <w:marTop w:val="0"/>
          <w:marBottom w:val="0"/>
          <w:divBdr>
            <w:top w:val="none" w:sz="0" w:space="0" w:color="auto"/>
            <w:left w:val="none" w:sz="0" w:space="0" w:color="auto"/>
            <w:bottom w:val="none" w:sz="0" w:space="0" w:color="auto"/>
            <w:right w:val="none" w:sz="0" w:space="0" w:color="auto"/>
          </w:divBdr>
          <w:divsChild>
            <w:div w:id="80949102">
              <w:marLeft w:val="0"/>
              <w:marRight w:val="0"/>
              <w:marTop w:val="0"/>
              <w:marBottom w:val="0"/>
              <w:divBdr>
                <w:top w:val="none" w:sz="0" w:space="0" w:color="auto"/>
                <w:left w:val="none" w:sz="0" w:space="0" w:color="auto"/>
                <w:bottom w:val="none" w:sz="0" w:space="0" w:color="auto"/>
                <w:right w:val="none" w:sz="0" w:space="0" w:color="auto"/>
              </w:divBdr>
              <w:divsChild>
                <w:div w:id="354507202">
                  <w:marLeft w:val="0"/>
                  <w:marRight w:val="0"/>
                  <w:marTop w:val="0"/>
                  <w:marBottom w:val="0"/>
                  <w:divBdr>
                    <w:top w:val="none" w:sz="0" w:space="0" w:color="auto"/>
                    <w:left w:val="none" w:sz="0" w:space="0" w:color="auto"/>
                    <w:bottom w:val="none" w:sz="0" w:space="0" w:color="auto"/>
                    <w:right w:val="none" w:sz="0" w:space="0" w:color="auto"/>
                  </w:divBdr>
                  <w:divsChild>
                    <w:div w:id="267784197">
                      <w:marLeft w:val="0"/>
                      <w:marRight w:val="0"/>
                      <w:marTop w:val="0"/>
                      <w:marBottom w:val="0"/>
                      <w:divBdr>
                        <w:top w:val="none" w:sz="0" w:space="0" w:color="auto"/>
                        <w:left w:val="none" w:sz="0" w:space="0" w:color="auto"/>
                        <w:bottom w:val="none" w:sz="0" w:space="0" w:color="auto"/>
                        <w:right w:val="none" w:sz="0" w:space="0" w:color="auto"/>
                      </w:divBdr>
                      <w:divsChild>
                        <w:div w:id="1601253573">
                          <w:marLeft w:val="0"/>
                          <w:marRight w:val="0"/>
                          <w:marTop w:val="0"/>
                          <w:marBottom w:val="0"/>
                          <w:divBdr>
                            <w:top w:val="none" w:sz="0" w:space="0" w:color="auto"/>
                            <w:left w:val="none" w:sz="0" w:space="0" w:color="auto"/>
                            <w:bottom w:val="none" w:sz="0" w:space="0" w:color="auto"/>
                            <w:right w:val="none" w:sz="0" w:space="0" w:color="auto"/>
                          </w:divBdr>
                          <w:divsChild>
                            <w:div w:id="192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9DAB2146-A006-4214-9AF9-5651ED5BDC06}">
  <ds:schemaRefs>
    <ds:schemaRef ds:uri="http://schemas.openxmlformats.org/officeDocument/2006/bibliography"/>
  </ds:schemaRefs>
</ds:datastoreItem>
</file>

<file path=customXml/itemProps2.xml><?xml version="1.0" encoding="utf-8"?>
<ds:datastoreItem xmlns:ds="http://schemas.openxmlformats.org/officeDocument/2006/customXml" ds:itemID="{6B06C685-49C1-4161-835B-79989128C7C9}"/>
</file>

<file path=customXml/itemProps3.xml><?xml version="1.0" encoding="utf-8"?>
<ds:datastoreItem xmlns:ds="http://schemas.openxmlformats.org/officeDocument/2006/customXml" ds:itemID="{12D2382F-5C5C-475F-BEE1-C19DED30B609}"/>
</file>

<file path=customXml/itemProps4.xml><?xml version="1.0" encoding="utf-8"?>
<ds:datastoreItem xmlns:ds="http://schemas.openxmlformats.org/officeDocument/2006/customXml" ds:itemID="{6DEFE928-AB62-471A-899D-CBF19BC894E9}"/>
</file>

<file path=customXml/itemProps5.xml><?xml version="1.0" encoding="utf-8"?>
<ds:datastoreItem xmlns:ds="http://schemas.openxmlformats.org/officeDocument/2006/customXml" ds:itemID="{9DD6812C-076D-42E4-896A-306C73B577B6}"/>
</file>

<file path=docProps/app.xml><?xml version="1.0" encoding="utf-8"?>
<Properties xmlns="http://schemas.openxmlformats.org/officeDocument/2006/extended-properties" xmlns:vt="http://schemas.openxmlformats.org/officeDocument/2006/docPropsVTypes">
  <Template>Normal</Template>
  <TotalTime>96</TotalTime>
  <Pages>4</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8</cp:revision>
  <cp:lastPrinted>2016-11-16T20:03:00Z</cp:lastPrinted>
  <dcterms:created xsi:type="dcterms:W3CDTF">2016-10-31T17:10:00Z</dcterms:created>
  <dcterms:modified xsi:type="dcterms:W3CDTF">2016-11-18T17:55:00Z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23600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